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51" w:rsidRDefault="00B26131">
      <w:pPr>
        <w:spacing w:after="0"/>
        <w:ind w:firstLine="851"/>
        <w:contextualSpacing/>
        <w:jc w:val="center"/>
        <w:rPr>
          <w:rFonts w:ascii="Times New Roman" w:eastAsia="Times New Roman" w:hAnsi="Times New Roman" w:cs="Times New Roman"/>
          <w:b/>
          <w:sz w:val="28"/>
          <w:szCs w:val="28"/>
          <w:lang w:eastAsia="ru-RU"/>
        </w:rPr>
      </w:pPr>
      <w:bookmarkStart w:id="0" w:name="_Toc478055541"/>
      <w:r>
        <w:rPr>
          <w:rFonts w:ascii="Times New Roman" w:eastAsia="Times New Roman" w:hAnsi="Times New Roman" w:cs="Times New Roman"/>
          <w:b/>
          <w:sz w:val="28"/>
          <w:szCs w:val="28"/>
          <w:lang w:eastAsia="ru-RU"/>
        </w:rPr>
        <w:t>Добрый день, уважаемые коллеги!</w:t>
      </w:r>
    </w:p>
    <w:p w:rsidR="00B93A51" w:rsidRDefault="00B93A51">
      <w:pPr>
        <w:spacing w:after="0"/>
        <w:ind w:firstLine="851"/>
        <w:contextualSpacing/>
        <w:jc w:val="both"/>
        <w:rPr>
          <w:rFonts w:ascii="Times New Roman" w:eastAsia="Times New Roman" w:hAnsi="Times New Roman" w:cs="Times New Roman"/>
          <w:sz w:val="28"/>
          <w:szCs w:val="28"/>
          <w:lang w:eastAsia="ru-RU"/>
        </w:rPr>
      </w:pPr>
    </w:p>
    <w:p w:rsidR="00B93A51" w:rsidRDefault="00B26131">
      <w:pPr>
        <w:pStyle w:val="3"/>
        <w:tabs>
          <w:tab w:val="left" w:pos="2410"/>
          <w:tab w:val="left" w:pos="2552"/>
        </w:tabs>
        <w:spacing w:before="0"/>
        <w:contextualSpacing/>
        <w:jc w:val="center"/>
        <w:rPr>
          <w:rFonts w:ascii="Times New Roman" w:eastAsia="Times New Roman" w:hAnsi="Times New Roman" w:cs="Times New Roman"/>
          <w:bCs w:val="0"/>
          <w:color w:val="000000"/>
          <w:sz w:val="28"/>
          <w:szCs w:val="28"/>
          <w:lang w:eastAsia="ru-RU"/>
        </w:rPr>
      </w:pPr>
      <w:r>
        <w:rPr>
          <w:rFonts w:ascii="Times New Roman" w:eastAsia="Times New Roman" w:hAnsi="Times New Roman" w:cs="Times New Roman"/>
          <w:bCs w:val="0"/>
          <w:color w:val="000000"/>
          <w:sz w:val="28"/>
          <w:szCs w:val="28"/>
          <w:lang w:eastAsia="ru-RU"/>
        </w:rPr>
        <w:t xml:space="preserve">Слайд 2. </w:t>
      </w:r>
    </w:p>
    <w:p w:rsidR="00B93A51" w:rsidRDefault="00B26131">
      <w:pPr>
        <w:pStyle w:val="3"/>
        <w:tabs>
          <w:tab w:val="left" w:pos="2410"/>
          <w:tab w:val="left" w:pos="2552"/>
        </w:tabs>
        <w:spacing w:before="0"/>
        <w:contextualSpacing/>
        <w:jc w:val="center"/>
        <w:rPr>
          <w:rFonts w:ascii="Times New Roman" w:eastAsia="Times New Roman" w:hAnsi="Times New Roman" w:cs="Times New Roman"/>
          <w:bCs w:val="0"/>
          <w:color w:val="000000"/>
          <w:sz w:val="28"/>
          <w:szCs w:val="28"/>
          <w:lang w:eastAsia="ru-RU"/>
        </w:rPr>
      </w:pPr>
      <w:r>
        <w:rPr>
          <w:rFonts w:ascii="Times New Roman" w:eastAsia="Times New Roman" w:hAnsi="Times New Roman" w:cs="Times New Roman"/>
          <w:bCs w:val="0"/>
          <w:color w:val="000000"/>
          <w:sz w:val="28"/>
          <w:szCs w:val="28"/>
          <w:lang w:eastAsia="ru-RU"/>
        </w:rPr>
        <w:t>Обзор правоприменительной практики контрольно-надзорной деятельности Северо-Западного управления Ростехнадзора в сфере государственного энергетического надзора за 9 месяцев 202</w:t>
      </w:r>
      <w:r w:rsidR="00500EA7">
        <w:rPr>
          <w:rFonts w:ascii="Times New Roman" w:eastAsia="Times New Roman" w:hAnsi="Times New Roman" w:cs="Times New Roman"/>
          <w:bCs w:val="0"/>
          <w:color w:val="000000"/>
          <w:sz w:val="28"/>
          <w:szCs w:val="28"/>
          <w:lang w:eastAsia="ru-RU"/>
        </w:rPr>
        <w:t>5</w:t>
      </w:r>
      <w:r>
        <w:rPr>
          <w:rFonts w:ascii="Times New Roman" w:eastAsia="Times New Roman" w:hAnsi="Times New Roman" w:cs="Times New Roman"/>
          <w:bCs w:val="0"/>
          <w:color w:val="000000"/>
          <w:sz w:val="28"/>
          <w:szCs w:val="28"/>
          <w:lang w:eastAsia="ru-RU"/>
        </w:rPr>
        <w:t>года</w:t>
      </w:r>
    </w:p>
    <w:p w:rsidR="00B93A51" w:rsidRDefault="00B93A51">
      <w:pPr>
        <w:rPr>
          <w:lang w:eastAsia="ru-RU"/>
        </w:rPr>
      </w:pP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Начиная с 2023 года планирование и проведение плановых проверок при осуществлении государственного энергетического надзора возможно только в отношении объектов контроля, отнесенных к категории высокого риска. Указанное требование утверждено постановлением Правительства РФ от 01.10.2022 № 1743, которое в свою очередь внесло изменение в постановление Правительства от 10.03.2022 № 336.</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Согласно «Положению о федеральном государственном энергетическом надзоре», утвержденному постановлением Правительства РФ от 30.06.2021 № 1085 к категории высокого риска относятся:</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-электрические станции установленной мощностью от 500 М</w:t>
      </w:r>
      <w:proofErr w:type="gramStart"/>
      <w:r>
        <w:rPr>
          <w:rFonts w:ascii="Times New Roman" w:hAnsi="Times New Roman" w:cs="Times New Roman"/>
          <w:sz w:val="28"/>
          <w:szCs w:val="28"/>
          <w:lang w:eastAsia="ru-RU"/>
        </w:rPr>
        <w:t>Вт вкл</w:t>
      </w:r>
      <w:proofErr w:type="gramEnd"/>
      <w:r>
        <w:rPr>
          <w:rFonts w:ascii="Times New Roman" w:hAnsi="Times New Roman" w:cs="Times New Roman"/>
          <w:sz w:val="28"/>
          <w:szCs w:val="28"/>
          <w:lang w:eastAsia="ru-RU"/>
        </w:rPr>
        <w:t>ючительно и выше;</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объекты электросетевого хозяйства пропускной способностью электрической сети от 500 М</w:t>
      </w:r>
      <w:proofErr w:type="gramStart"/>
      <w:r>
        <w:rPr>
          <w:rFonts w:ascii="Times New Roman" w:hAnsi="Times New Roman" w:cs="Times New Roman"/>
          <w:sz w:val="28"/>
          <w:szCs w:val="28"/>
          <w:lang w:eastAsia="ru-RU"/>
        </w:rPr>
        <w:t>Вт вкл</w:t>
      </w:r>
      <w:proofErr w:type="gramEnd"/>
      <w:r>
        <w:rPr>
          <w:rFonts w:ascii="Times New Roman" w:hAnsi="Times New Roman" w:cs="Times New Roman"/>
          <w:sz w:val="28"/>
          <w:szCs w:val="28"/>
          <w:lang w:eastAsia="ru-RU"/>
        </w:rPr>
        <w:t>ючительно и выше;</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электроустановки потребителей максимальной мощностью от 500 М</w:t>
      </w:r>
      <w:proofErr w:type="gramStart"/>
      <w:r>
        <w:rPr>
          <w:rFonts w:ascii="Times New Roman" w:hAnsi="Times New Roman" w:cs="Times New Roman"/>
          <w:sz w:val="28"/>
          <w:szCs w:val="28"/>
          <w:lang w:eastAsia="ru-RU"/>
        </w:rPr>
        <w:t>Вт вкл</w:t>
      </w:r>
      <w:proofErr w:type="gramEnd"/>
      <w:r>
        <w:rPr>
          <w:rFonts w:ascii="Times New Roman" w:hAnsi="Times New Roman" w:cs="Times New Roman"/>
          <w:sz w:val="28"/>
          <w:szCs w:val="28"/>
          <w:lang w:eastAsia="ru-RU"/>
        </w:rPr>
        <w:t>ючительно и выше;</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объекты теплоснабжения установленной мощностью 200 М</w:t>
      </w:r>
      <w:proofErr w:type="gramStart"/>
      <w:r>
        <w:rPr>
          <w:rFonts w:ascii="Times New Roman" w:hAnsi="Times New Roman" w:cs="Times New Roman"/>
          <w:sz w:val="28"/>
          <w:szCs w:val="28"/>
          <w:lang w:eastAsia="ru-RU"/>
        </w:rPr>
        <w:t>Вт вкл</w:t>
      </w:r>
      <w:proofErr w:type="gramEnd"/>
      <w:r>
        <w:rPr>
          <w:rFonts w:ascii="Times New Roman" w:hAnsi="Times New Roman" w:cs="Times New Roman"/>
          <w:sz w:val="28"/>
          <w:szCs w:val="28"/>
          <w:lang w:eastAsia="ru-RU"/>
        </w:rPr>
        <w:t>ючительно и выше;</w:t>
      </w:r>
    </w:p>
    <w:p w:rsidR="00B93A51" w:rsidRDefault="00B26131">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тепловые сети диаметра 600мм включительно и выше.</w:t>
      </w:r>
    </w:p>
    <w:p w:rsidR="00B93A51" w:rsidRPr="00500EA7" w:rsidRDefault="00B26131" w:rsidP="00500EA7">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Помимо этого, к категории высокого риска относятся объекты, эксплуатируемые потребителем электрической энергии, на которых возможно одновременное пребывание более 5 тысяч человек, а так же объекты электроэнергетики и (или) объекты теплоснабжения, в случае, если они являются единственным источником электрической и (или) тепловой энергии в системе энерго- и теплоснабжения, деятельности юридического лица и индивидуального предпринимателя, </w:t>
      </w:r>
      <w:proofErr w:type="gramStart"/>
      <w:r>
        <w:rPr>
          <w:rFonts w:ascii="Times New Roman" w:hAnsi="Times New Roman" w:cs="Times New Roman"/>
          <w:sz w:val="28"/>
          <w:szCs w:val="28"/>
          <w:lang w:eastAsia="ru-RU"/>
        </w:rPr>
        <w:t>эксплуатирующих</w:t>
      </w:r>
      <w:proofErr w:type="gramEnd"/>
      <w:r>
        <w:rPr>
          <w:rFonts w:ascii="Times New Roman" w:hAnsi="Times New Roman" w:cs="Times New Roman"/>
          <w:sz w:val="28"/>
          <w:szCs w:val="28"/>
          <w:lang w:eastAsia="ru-RU"/>
        </w:rPr>
        <w:t xml:space="preserve"> этот  объект.</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Северо-Западное управление Ростехнадзора осуществляет контроль и надзор над 2</w:t>
      </w:r>
      <w:r w:rsidR="00500EA7">
        <w:rPr>
          <w:rFonts w:ascii="Times New Roman" w:eastAsia="Times New Roman" w:hAnsi="Times New Roman" w:cs="Times New Roman"/>
          <w:b/>
          <w:sz w:val="28"/>
          <w:szCs w:val="28"/>
          <w:lang w:eastAsia="ru-RU"/>
        </w:rPr>
        <w:t>5161 объекто</w:t>
      </w:r>
      <w:r w:rsidRPr="00500EA7">
        <w:rPr>
          <w:rFonts w:ascii="Times New Roman" w:eastAsia="Times New Roman" w:hAnsi="Times New Roman" w:cs="Times New Roman"/>
          <w:b/>
          <w:sz w:val="28"/>
          <w:szCs w:val="28"/>
          <w:lang w:eastAsia="ru-RU"/>
        </w:rPr>
        <w:t>м государственного надзора, отнесённым к определенной категории риска, а именно:</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80 – присвоена высокая категория риска;</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1738 – присвоена значительная категория риска;</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856– присвоена средняя категория риска;</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8159 – присвоена умеренная категория риска;</w:t>
      </w:r>
    </w:p>
    <w:p w:rsidR="00B93A51" w:rsidRPr="00500EA7" w:rsidRDefault="00B26131">
      <w:pPr>
        <w:spacing w:after="0" w:line="240" w:lineRule="auto"/>
        <w:ind w:firstLine="709"/>
        <w:contextualSpacing/>
        <w:jc w:val="both"/>
        <w:rPr>
          <w:rFonts w:ascii="Times New Roman" w:eastAsia="Times New Roman" w:hAnsi="Times New Roman" w:cs="Times New Roman"/>
          <w:b/>
          <w:sz w:val="28"/>
          <w:szCs w:val="28"/>
          <w:lang w:eastAsia="ru-RU"/>
        </w:rPr>
      </w:pPr>
      <w:r w:rsidRPr="00500EA7">
        <w:rPr>
          <w:rFonts w:ascii="Times New Roman" w:eastAsia="Times New Roman" w:hAnsi="Times New Roman" w:cs="Times New Roman"/>
          <w:b/>
          <w:sz w:val="28"/>
          <w:szCs w:val="28"/>
          <w:lang w:eastAsia="ru-RU"/>
        </w:rPr>
        <w:t>14328 – присвоена низкая категория риска.</w:t>
      </w:r>
    </w:p>
    <w:p w:rsidR="00B93A51" w:rsidRDefault="00B93A51">
      <w:pPr>
        <w:spacing w:after="0" w:line="240" w:lineRule="auto"/>
        <w:ind w:firstLine="709"/>
        <w:contextualSpacing/>
        <w:jc w:val="both"/>
        <w:rPr>
          <w:rFonts w:ascii="Times New Roman" w:eastAsia="Times New Roman" w:hAnsi="Times New Roman" w:cs="Times New Roman"/>
          <w:sz w:val="28"/>
          <w:szCs w:val="28"/>
          <w:lang w:eastAsia="ru-RU"/>
        </w:rPr>
      </w:pPr>
    </w:p>
    <w:p w:rsidR="00500EA7" w:rsidRDefault="00500EA7">
      <w:pPr>
        <w:spacing w:after="0" w:line="240" w:lineRule="auto"/>
        <w:ind w:firstLine="709"/>
        <w:contextualSpacing/>
        <w:jc w:val="both"/>
        <w:rPr>
          <w:rFonts w:ascii="Times New Roman" w:eastAsia="Times New Roman" w:hAnsi="Times New Roman" w:cs="Times New Roman"/>
          <w:sz w:val="28"/>
          <w:szCs w:val="28"/>
          <w:lang w:eastAsia="ru-RU"/>
        </w:rPr>
      </w:pPr>
    </w:p>
    <w:p w:rsidR="00B93A51" w:rsidRDefault="00B93A51">
      <w:pPr>
        <w:spacing w:after="0" w:line="240" w:lineRule="auto"/>
        <w:ind w:firstLine="709"/>
        <w:contextualSpacing/>
        <w:jc w:val="both"/>
        <w:rPr>
          <w:rFonts w:ascii="Times New Roman" w:eastAsia="Times New Roman" w:hAnsi="Times New Roman" w:cs="Times New Roman"/>
          <w:sz w:val="28"/>
          <w:szCs w:val="28"/>
          <w:lang w:eastAsia="ru-RU"/>
        </w:rPr>
      </w:pPr>
    </w:p>
    <w:p w:rsidR="00B93A51" w:rsidRDefault="00500EA7">
      <w:pPr>
        <w:spacing w:after="0" w:line="240" w:lineRule="auto"/>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Слайд 3</w:t>
      </w:r>
      <w:r w:rsidR="00B26131">
        <w:rPr>
          <w:rFonts w:ascii="Times New Roman" w:eastAsia="Times New Roman" w:hAnsi="Times New Roman" w:cs="Times New Roman"/>
          <w:b/>
          <w:sz w:val="32"/>
          <w:szCs w:val="32"/>
          <w:lang w:eastAsia="ru-RU"/>
        </w:rPr>
        <w:t>.</w:t>
      </w:r>
    </w:p>
    <w:p w:rsidR="00B93A51" w:rsidRDefault="00B26131">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w:t>
      </w:r>
      <w:r w:rsidR="00500EA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году в рамках осуществления контрольной (надзорной) деятельности с учетом требований постановления Правительства РФ от 10 марта 2022 г. № 336 «Об особенностях организации и осуществления государственного контроля (надзора), муниципального контроля»  Северо-Западным управлением Ростехнадзора </w:t>
      </w:r>
      <w:r w:rsidRPr="00500EA7">
        <w:rPr>
          <w:rFonts w:ascii="Times New Roman" w:eastAsia="Times New Roman" w:hAnsi="Times New Roman" w:cs="Times New Roman"/>
          <w:b/>
          <w:sz w:val="28"/>
          <w:szCs w:val="28"/>
          <w:lang w:eastAsia="ru-RU"/>
        </w:rPr>
        <w:t xml:space="preserve">проведено </w:t>
      </w:r>
      <w:r w:rsidR="00D032A1">
        <w:rPr>
          <w:rFonts w:ascii="Times New Roman" w:eastAsia="Times New Roman" w:hAnsi="Times New Roman" w:cs="Times New Roman"/>
          <w:b/>
          <w:sz w:val="28"/>
          <w:szCs w:val="28"/>
          <w:lang w:eastAsia="ru-RU"/>
        </w:rPr>
        <w:t>654</w:t>
      </w:r>
      <w:r w:rsidRPr="00500EA7">
        <w:rPr>
          <w:rFonts w:ascii="Times New Roman" w:eastAsia="Times New Roman" w:hAnsi="Times New Roman" w:cs="Times New Roman"/>
          <w:b/>
          <w:sz w:val="28"/>
          <w:szCs w:val="28"/>
          <w:lang w:eastAsia="ru-RU"/>
        </w:rPr>
        <w:t xml:space="preserve"> контрольных (надзорных) мероприятий, из них плановых- 41 , внеплановых  - 37</w:t>
      </w:r>
      <w:r>
        <w:rPr>
          <w:rFonts w:ascii="Times New Roman" w:eastAsia="Times New Roman" w:hAnsi="Times New Roman" w:cs="Times New Roman"/>
          <w:sz w:val="28"/>
          <w:szCs w:val="28"/>
          <w:lang w:eastAsia="ru-RU"/>
        </w:rPr>
        <w:t xml:space="preserve"> .</w:t>
      </w:r>
    </w:p>
    <w:p w:rsidR="00B93A51" w:rsidRDefault="00B26131">
      <w:pPr>
        <w:spacing w:after="0"/>
        <w:ind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Кроме того, в рамках проводимых Ростехнадзором мероприятий по контролю организации безопасной эксплуатации и безопасного состояния оборудования и основных сооружений электростанций, электрических сетей электросетевых организаций и тепловых сетей энергоснабжающих организаций, электроустановок потребителей, в том числе проверок, проводимых иными контролирующими органами с привлечением представителей территориальных управлений Ростехнадзора в 202</w:t>
      </w:r>
      <w:r w:rsidR="00500EA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году, также проведено </w:t>
      </w:r>
      <w:r w:rsidRPr="00D032A1">
        <w:rPr>
          <w:rFonts w:ascii="Times New Roman" w:eastAsia="Times New Roman" w:hAnsi="Times New Roman" w:cs="Times New Roman"/>
          <w:b/>
          <w:sz w:val="28"/>
          <w:szCs w:val="28"/>
          <w:lang w:eastAsia="ru-RU"/>
        </w:rPr>
        <w:t>5</w:t>
      </w:r>
      <w:r w:rsidR="00D032A1" w:rsidRPr="00D032A1">
        <w:rPr>
          <w:rFonts w:ascii="Times New Roman" w:eastAsia="Times New Roman" w:hAnsi="Times New Roman" w:cs="Times New Roman"/>
          <w:b/>
          <w:sz w:val="28"/>
          <w:szCs w:val="28"/>
          <w:lang w:eastAsia="ru-RU"/>
        </w:rPr>
        <w:t>76</w:t>
      </w:r>
      <w:r>
        <w:rPr>
          <w:rFonts w:ascii="Times New Roman" w:eastAsia="Times New Roman" w:hAnsi="Times New Roman" w:cs="Times New Roman"/>
          <w:sz w:val="28"/>
          <w:szCs w:val="28"/>
          <w:lang w:eastAsia="ru-RU"/>
        </w:rPr>
        <w:t xml:space="preserve"> проверок, в том числе </w:t>
      </w:r>
      <w:r w:rsidRPr="00D032A1">
        <w:rPr>
          <w:rFonts w:ascii="Times New Roman" w:eastAsia="Times New Roman" w:hAnsi="Times New Roman" w:cs="Times New Roman"/>
          <w:b/>
          <w:sz w:val="28"/>
          <w:szCs w:val="28"/>
          <w:lang w:eastAsia="ru-RU"/>
        </w:rPr>
        <w:t>369</w:t>
      </w:r>
      <w:r>
        <w:rPr>
          <w:rFonts w:ascii="Times New Roman" w:eastAsia="Times New Roman" w:hAnsi="Times New Roman" w:cs="Times New Roman"/>
          <w:sz w:val="28"/>
          <w:szCs w:val="28"/>
          <w:lang w:eastAsia="ru-RU"/>
        </w:rPr>
        <w:t xml:space="preserve"> проверок совместно с Прокуратурами</w:t>
      </w:r>
      <w:proofErr w:type="gramEnd"/>
      <w:r>
        <w:rPr>
          <w:rFonts w:ascii="Times New Roman" w:eastAsia="Times New Roman" w:hAnsi="Times New Roman" w:cs="Times New Roman"/>
          <w:sz w:val="28"/>
          <w:szCs w:val="28"/>
          <w:lang w:eastAsia="ru-RU"/>
        </w:rPr>
        <w:t xml:space="preserve"> субъектов РФ.</w:t>
      </w:r>
    </w:p>
    <w:p w:rsidR="00B93A51" w:rsidRDefault="00B26131">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ходе проверок выявлено </w:t>
      </w:r>
      <w:r w:rsidRPr="00500EA7">
        <w:rPr>
          <w:rFonts w:ascii="Times New Roman" w:eastAsia="Times New Roman" w:hAnsi="Times New Roman" w:cs="Times New Roman"/>
          <w:b/>
          <w:sz w:val="28"/>
          <w:szCs w:val="28"/>
          <w:lang w:eastAsia="ru-RU"/>
        </w:rPr>
        <w:t>32342</w:t>
      </w:r>
      <w:r>
        <w:rPr>
          <w:rFonts w:ascii="Times New Roman" w:eastAsia="Times New Roman" w:hAnsi="Times New Roman" w:cs="Times New Roman"/>
          <w:sz w:val="28"/>
          <w:szCs w:val="28"/>
          <w:lang w:eastAsia="ru-RU"/>
        </w:rPr>
        <w:t xml:space="preserve"> нарушение требований норм и правил. По итогам проверок наложено </w:t>
      </w:r>
      <w:r w:rsidR="00500EA7" w:rsidRPr="00500EA7">
        <w:rPr>
          <w:rFonts w:ascii="Times New Roman" w:eastAsia="Times New Roman" w:hAnsi="Times New Roman" w:cs="Times New Roman"/>
          <w:b/>
          <w:sz w:val="28"/>
          <w:szCs w:val="28"/>
          <w:lang w:eastAsia="ru-RU"/>
        </w:rPr>
        <w:t>421</w:t>
      </w:r>
      <w:r>
        <w:rPr>
          <w:rFonts w:ascii="Times New Roman" w:eastAsia="Times New Roman" w:hAnsi="Times New Roman" w:cs="Times New Roman"/>
          <w:sz w:val="28"/>
          <w:szCs w:val="28"/>
          <w:lang w:eastAsia="ru-RU"/>
        </w:rPr>
        <w:t xml:space="preserve"> административн</w:t>
      </w:r>
      <w:r w:rsidR="00500EA7">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наказани</w:t>
      </w:r>
      <w:r w:rsidR="00500EA7">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по статье 9.11 Кодекса Российской Федерации об административных правонарушениях, в том числе:</w:t>
      </w:r>
    </w:p>
    <w:p w:rsidR="00B93A51" w:rsidRDefault="00B26131">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0EA7" w:rsidRPr="00500EA7">
        <w:rPr>
          <w:rFonts w:ascii="Times New Roman" w:eastAsia="Times New Roman" w:hAnsi="Times New Roman" w:cs="Times New Roman"/>
          <w:b/>
          <w:sz w:val="28"/>
          <w:szCs w:val="28"/>
          <w:lang w:eastAsia="ru-RU"/>
        </w:rPr>
        <w:t>135</w:t>
      </w:r>
      <w:r>
        <w:rPr>
          <w:rFonts w:ascii="Times New Roman" w:eastAsia="Times New Roman" w:hAnsi="Times New Roman" w:cs="Times New Roman"/>
          <w:sz w:val="28"/>
          <w:szCs w:val="28"/>
          <w:lang w:eastAsia="ru-RU"/>
        </w:rPr>
        <w:t xml:space="preserve"> административн</w:t>
      </w:r>
      <w:r w:rsidR="00500EA7">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наказани</w:t>
      </w:r>
      <w:r w:rsidR="00500EA7">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в виде штрафов на общую сумму </w:t>
      </w:r>
      <w:r w:rsidRPr="00500EA7">
        <w:rPr>
          <w:rFonts w:ascii="Times New Roman" w:eastAsia="Times New Roman" w:hAnsi="Times New Roman" w:cs="Times New Roman"/>
          <w:b/>
          <w:sz w:val="28"/>
          <w:szCs w:val="28"/>
          <w:lang w:eastAsia="ru-RU"/>
        </w:rPr>
        <w:t>1</w:t>
      </w:r>
      <w:r w:rsidR="00500EA7" w:rsidRPr="00500EA7">
        <w:rPr>
          <w:rFonts w:ascii="Times New Roman" w:eastAsia="Times New Roman" w:hAnsi="Times New Roman" w:cs="Times New Roman"/>
          <w:b/>
          <w:sz w:val="28"/>
          <w:szCs w:val="28"/>
          <w:lang w:eastAsia="ru-RU"/>
        </w:rPr>
        <w:t>560,4 т.р</w:t>
      </w:r>
      <w:r w:rsidR="00500EA7">
        <w:rPr>
          <w:rFonts w:ascii="Times New Roman" w:eastAsia="Times New Roman" w:hAnsi="Times New Roman" w:cs="Times New Roman"/>
          <w:sz w:val="28"/>
          <w:szCs w:val="28"/>
          <w:lang w:eastAsia="ru-RU"/>
        </w:rPr>
        <w:t xml:space="preserve"> (1.560.4</w:t>
      </w:r>
      <w:r>
        <w:rPr>
          <w:rFonts w:ascii="Times New Roman" w:eastAsia="Times New Roman" w:hAnsi="Times New Roman" w:cs="Times New Roman"/>
          <w:sz w:val="28"/>
          <w:szCs w:val="28"/>
          <w:lang w:eastAsia="ru-RU"/>
        </w:rPr>
        <w:t xml:space="preserve">00 рублей); </w:t>
      </w:r>
    </w:p>
    <w:p w:rsidR="00B93A51" w:rsidRDefault="00B26131">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все шире применяется практика замены штрафов на предупреждения, за 9 месяцев было наложено </w:t>
      </w:r>
      <w:r w:rsidRPr="00500EA7">
        <w:rPr>
          <w:rFonts w:ascii="Times New Roman" w:eastAsia="Times New Roman" w:hAnsi="Times New Roman" w:cs="Times New Roman"/>
          <w:b/>
          <w:sz w:val="28"/>
          <w:szCs w:val="28"/>
          <w:lang w:eastAsia="ru-RU"/>
        </w:rPr>
        <w:t>286</w:t>
      </w:r>
      <w:r>
        <w:rPr>
          <w:rFonts w:ascii="Times New Roman" w:eastAsia="Times New Roman" w:hAnsi="Times New Roman" w:cs="Times New Roman"/>
          <w:sz w:val="28"/>
          <w:szCs w:val="28"/>
          <w:lang w:eastAsia="ru-RU"/>
        </w:rPr>
        <w:t xml:space="preserve"> предупреждений в отношении юридических лица, что в свою очередь снизило нагрузку на бизнес.</w:t>
      </w:r>
    </w:p>
    <w:p w:rsidR="00B93A51" w:rsidRDefault="00B26131">
      <w:pPr>
        <w:spacing w:after="0"/>
        <w:ind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Согласно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roofErr w:type="gramEnd"/>
    </w:p>
    <w:p w:rsidR="00B93A51" w:rsidRPr="00845768" w:rsidRDefault="00B93A51" w:rsidP="00845768">
      <w:pPr>
        <w:spacing w:after="0"/>
        <w:ind w:firstLine="709"/>
        <w:contextualSpacing/>
        <w:jc w:val="center"/>
        <w:rPr>
          <w:rFonts w:ascii="Times New Roman" w:eastAsia="Times New Roman" w:hAnsi="Times New Roman" w:cs="Times New Roman"/>
          <w:b/>
          <w:sz w:val="32"/>
          <w:szCs w:val="32"/>
          <w:lang w:eastAsia="ru-RU"/>
        </w:rPr>
      </w:pPr>
    </w:p>
    <w:p w:rsidR="00845768" w:rsidRDefault="00845768" w:rsidP="00845768">
      <w:pPr>
        <w:spacing w:after="0"/>
        <w:ind w:firstLine="709"/>
        <w:contextualSpacing/>
        <w:jc w:val="center"/>
        <w:rPr>
          <w:rFonts w:ascii="Times New Roman" w:eastAsia="Times New Roman" w:hAnsi="Times New Roman" w:cs="Times New Roman"/>
          <w:b/>
          <w:sz w:val="32"/>
          <w:szCs w:val="32"/>
          <w:lang w:eastAsia="ru-RU"/>
        </w:rPr>
      </w:pPr>
      <w:r w:rsidRPr="00845768">
        <w:rPr>
          <w:rFonts w:ascii="Times New Roman" w:eastAsia="Times New Roman" w:hAnsi="Times New Roman" w:cs="Times New Roman"/>
          <w:b/>
          <w:sz w:val="32"/>
          <w:szCs w:val="32"/>
          <w:lang w:eastAsia="ru-RU"/>
        </w:rPr>
        <w:t>Слайд №4</w:t>
      </w:r>
    </w:p>
    <w:p w:rsidR="00845768" w:rsidRDefault="00845768" w:rsidP="00845768">
      <w:pPr>
        <w:spacing w:after="0"/>
        <w:ind w:firstLine="709"/>
        <w:contextualSpacing/>
        <w:jc w:val="both"/>
        <w:rPr>
          <w:rFonts w:ascii="Times New Roman" w:eastAsia="Times New Roman" w:hAnsi="Times New Roman" w:cs="Times New Roman"/>
          <w:sz w:val="28"/>
          <w:szCs w:val="28"/>
          <w:lang w:eastAsia="ru-RU"/>
        </w:rPr>
      </w:pPr>
      <w:r w:rsidRPr="00845768">
        <w:rPr>
          <w:rFonts w:ascii="Times New Roman" w:eastAsia="Times New Roman" w:hAnsi="Times New Roman" w:cs="Times New Roman"/>
          <w:sz w:val="28"/>
          <w:szCs w:val="28"/>
          <w:lang w:eastAsia="ru-RU"/>
        </w:rPr>
        <w:t xml:space="preserve">На слайде № 4 представлены наиболее крупные юридические </w:t>
      </w:r>
      <w:proofErr w:type="gramStart"/>
      <w:r w:rsidRPr="00845768">
        <w:rPr>
          <w:rFonts w:ascii="Times New Roman" w:eastAsia="Times New Roman" w:hAnsi="Times New Roman" w:cs="Times New Roman"/>
          <w:sz w:val="28"/>
          <w:szCs w:val="28"/>
          <w:lang w:eastAsia="ru-RU"/>
        </w:rPr>
        <w:t>лица</w:t>
      </w:r>
      <w:proofErr w:type="gramEnd"/>
      <w:r w:rsidRPr="00845768">
        <w:rPr>
          <w:rFonts w:ascii="Times New Roman" w:eastAsia="Times New Roman" w:hAnsi="Times New Roman" w:cs="Times New Roman"/>
          <w:sz w:val="28"/>
          <w:szCs w:val="28"/>
          <w:lang w:eastAsia="ru-RU"/>
        </w:rPr>
        <w:t xml:space="preserve"> в отношении которых за 9 месяцев 2025 года были проведены контрольно-надзорные мероприятия</w:t>
      </w:r>
      <w:r>
        <w:rPr>
          <w:rFonts w:ascii="Times New Roman" w:eastAsia="Times New Roman" w:hAnsi="Times New Roman" w:cs="Times New Roman"/>
          <w:sz w:val="28"/>
          <w:szCs w:val="28"/>
          <w:lang w:eastAsia="ru-RU"/>
        </w:rPr>
        <w:t>.</w:t>
      </w:r>
    </w:p>
    <w:p w:rsidR="00845768" w:rsidRDefault="00845768" w:rsidP="00845768">
      <w:pPr>
        <w:spacing w:after="0"/>
        <w:ind w:firstLine="709"/>
        <w:contextualSpacing/>
        <w:jc w:val="both"/>
        <w:rPr>
          <w:rFonts w:ascii="Times New Roman" w:eastAsia="Times New Roman" w:hAnsi="Times New Roman" w:cs="Times New Roman"/>
          <w:sz w:val="28"/>
          <w:szCs w:val="28"/>
          <w:lang w:eastAsia="ru-RU"/>
        </w:rPr>
      </w:pPr>
    </w:p>
    <w:p w:rsidR="00845768" w:rsidRDefault="00845768" w:rsidP="00845768">
      <w:pPr>
        <w:spacing w:after="0"/>
        <w:ind w:firstLine="709"/>
        <w:contextualSpacing/>
        <w:jc w:val="both"/>
        <w:rPr>
          <w:rFonts w:ascii="Times New Roman" w:eastAsia="Times New Roman" w:hAnsi="Times New Roman" w:cs="Times New Roman"/>
          <w:sz w:val="28"/>
          <w:szCs w:val="28"/>
          <w:lang w:eastAsia="ru-RU"/>
        </w:rPr>
      </w:pPr>
    </w:p>
    <w:p w:rsidR="00845768" w:rsidRDefault="00845768" w:rsidP="00845768">
      <w:pPr>
        <w:spacing w:after="0"/>
        <w:ind w:firstLine="709"/>
        <w:contextualSpacing/>
        <w:jc w:val="both"/>
        <w:rPr>
          <w:rFonts w:ascii="Times New Roman" w:eastAsia="Times New Roman" w:hAnsi="Times New Roman" w:cs="Times New Roman"/>
          <w:sz w:val="28"/>
          <w:szCs w:val="28"/>
          <w:lang w:eastAsia="ru-RU"/>
        </w:rPr>
      </w:pPr>
    </w:p>
    <w:p w:rsidR="00845768" w:rsidRPr="00845768" w:rsidRDefault="00845768" w:rsidP="00845768">
      <w:pPr>
        <w:spacing w:after="0"/>
        <w:ind w:firstLine="709"/>
        <w:contextualSpacing/>
        <w:jc w:val="both"/>
        <w:rPr>
          <w:rFonts w:ascii="Times New Roman" w:eastAsia="Times New Roman" w:hAnsi="Times New Roman" w:cs="Times New Roman"/>
          <w:sz w:val="28"/>
          <w:szCs w:val="28"/>
          <w:lang w:eastAsia="ru-RU"/>
        </w:rPr>
      </w:pPr>
    </w:p>
    <w:p w:rsidR="00B93A51" w:rsidRDefault="00845768">
      <w:pPr>
        <w:spacing w:after="0"/>
        <w:contextualSpacing/>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Слайд 5</w:t>
      </w:r>
      <w:r w:rsidR="00B26131">
        <w:rPr>
          <w:rFonts w:ascii="Times New Roman" w:eastAsia="Times New Roman" w:hAnsi="Times New Roman" w:cs="Times New Roman"/>
          <w:b/>
          <w:color w:val="000000"/>
          <w:sz w:val="32"/>
          <w:szCs w:val="32"/>
          <w:lang w:eastAsia="ru-RU"/>
        </w:rPr>
        <w:t>.</w:t>
      </w:r>
    </w:p>
    <w:p w:rsidR="00B93A51" w:rsidRDefault="00845768">
      <w:pPr>
        <w:spacing w:after="0"/>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Основные нарушения, выявляемые в ходе проверок.</w:t>
      </w:r>
    </w:p>
    <w:p w:rsidR="00845768" w:rsidRDefault="00845768">
      <w:pPr>
        <w:spacing w:after="0"/>
        <w:ind w:firstLine="709"/>
        <w:contextualSpacing/>
        <w:jc w:val="center"/>
        <w:rPr>
          <w:rFonts w:ascii="Times New Roman" w:eastAsia="Times New Roman" w:hAnsi="Times New Roman" w:cs="Times New Roman"/>
          <w:b/>
          <w:sz w:val="28"/>
          <w:szCs w:val="28"/>
          <w:lang w:eastAsia="ru-RU"/>
        </w:rPr>
      </w:pPr>
    </w:p>
    <w:p w:rsidR="002607B5" w:rsidRPr="00845768" w:rsidRDefault="00B26131" w:rsidP="00845768">
      <w:pPr>
        <w:numPr>
          <w:ilvl w:val="0"/>
          <w:numId w:val="41"/>
        </w:numPr>
        <w:tabs>
          <w:tab w:val="left" w:pos="1134"/>
        </w:tabs>
        <w:spacing w:after="0" w:line="240" w:lineRule="auto"/>
        <w:ind w:left="0" w:firstLine="720"/>
        <w:contextualSpacing/>
        <w:jc w:val="both"/>
        <w:rPr>
          <w:rFonts w:ascii="Times New Roman" w:eastAsia="Times New Roman" w:hAnsi="Times New Roman" w:cs="Times New Roman"/>
          <w:color w:val="000000"/>
          <w:sz w:val="28"/>
          <w:szCs w:val="28"/>
          <w:lang w:eastAsia="ru-RU"/>
        </w:rPr>
      </w:pPr>
      <w:r w:rsidRPr="00845768">
        <w:rPr>
          <w:rFonts w:ascii="Times New Roman" w:eastAsia="Times New Roman" w:hAnsi="Times New Roman" w:cs="Times New Roman"/>
          <w:color w:val="000000"/>
          <w:sz w:val="28"/>
          <w:szCs w:val="28"/>
          <w:lang w:eastAsia="ru-RU"/>
        </w:rPr>
        <w:t>Состав и ведение технической и оперативной документации не соответствует требованиями ПТЭЭП и ПОТ ЭЭ.</w:t>
      </w:r>
    </w:p>
    <w:p w:rsidR="002607B5" w:rsidRPr="00845768" w:rsidRDefault="00B26131" w:rsidP="00845768">
      <w:pPr>
        <w:numPr>
          <w:ilvl w:val="0"/>
          <w:numId w:val="41"/>
        </w:numPr>
        <w:tabs>
          <w:tab w:val="left" w:pos="1134"/>
        </w:tabs>
        <w:spacing w:after="0" w:line="240" w:lineRule="auto"/>
        <w:ind w:left="0" w:firstLine="720"/>
        <w:contextualSpacing/>
        <w:jc w:val="both"/>
        <w:rPr>
          <w:rFonts w:ascii="Times New Roman" w:eastAsia="Times New Roman" w:hAnsi="Times New Roman" w:cs="Times New Roman"/>
          <w:color w:val="000000"/>
          <w:sz w:val="28"/>
          <w:szCs w:val="28"/>
          <w:lang w:eastAsia="ru-RU"/>
        </w:rPr>
      </w:pPr>
      <w:r w:rsidRPr="00845768">
        <w:rPr>
          <w:rFonts w:ascii="Times New Roman" w:eastAsia="Times New Roman" w:hAnsi="Times New Roman" w:cs="Times New Roman"/>
          <w:color w:val="000000"/>
          <w:sz w:val="28"/>
          <w:szCs w:val="28"/>
          <w:lang w:eastAsia="ru-RU"/>
        </w:rPr>
        <w:t>Электроустановки не укомплектованы испытанными средствами защиты в соответствии с нормами.</w:t>
      </w:r>
    </w:p>
    <w:p w:rsidR="002607B5" w:rsidRPr="00845768" w:rsidRDefault="00B26131" w:rsidP="00845768">
      <w:pPr>
        <w:numPr>
          <w:ilvl w:val="0"/>
          <w:numId w:val="41"/>
        </w:numPr>
        <w:tabs>
          <w:tab w:val="left" w:pos="1134"/>
        </w:tabs>
        <w:spacing w:after="0" w:line="240" w:lineRule="auto"/>
        <w:ind w:left="0" w:firstLine="720"/>
        <w:contextualSpacing/>
        <w:jc w:val="both"/>
        <w:rPr>
          <w:rFonts w:ascii="Times New Roman" w:eastAsia="Times New Roman" w:hAnsi="Times New Roman" w:cs="Times New Roman"/>
          <w:color w:val="000000"/>
          <w:sz w:val="28"/>
          <w:szCs w:val="28"/>
          <w:lang w:eastAsia="ru-RU"/>
        </w:rPr>
      </w:pPr>
      <w:r w:rsidRPr="00845768">
        <w:rPr>
          <w:rFonts w:ascii="Times New Roman" w:eastAsia="Times New Roman" w:hAnsi="Times New Roman" w:cs="Times New Roman"/>
          <w:color w:val="000000"/>
          <w:sz w:val="28"/>
          <w:szCs w:val="28"/>
          <w:lang w:eastAsia="ru-RU"/>
        </w:rPr>
        <w:t>Отсутствует подготовленный электротехнический персонал, договор на обслуживание электроустановки со специализированной организацией не заключен.</w:t>
      </w:r>
    </w:p>
    <w:p w:rsidR="00B93A51" w:rsidRDefault="00845768" w:rsidP="00845768">
      <w:pPr>
        <w:tabs>
          <w:tab w:val="left" w:pos="1134"/>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845768">
        <w:rPr>
          <w:rFonts w:ascii="Times New Roman" w:eastAsia="Times New Roman" w:hAnsi="Times New Roman" w:cs="Times New Roman"/>
          <w:color w:val="000000"/>
          <w:sz w:val="28"/>
          <w:szCs w:val="28"/>
          <w:lang w:eastAsia="ru-RU"/>
        </w:rPr>
        <w:t xml:space="preserve">Не обеспечено проведение осмотров электрооборудования и соблюдение </w:t>
      </w:r>
      <w:r>
        <w:rPr>
          <w:rFonts w:ascii="Times New Roman" w:eastAsia="Times New Roman" w:hAnsi="Times New Roman" w:cs="Times New Roman"/>
          <w:color w:val="000000"/>
          <w:sz w:val="28"/>
          <w:szCs w:val="28"/>
          <w:lang w:eastAsia="ru-RU"/>
        </w:rPr>
        <w:t xml:space="preserve">   </w:t>
      </w:r>
      <w:r w:rsidRPr="00845768">
        <w:rPr>
          <w:rFonts w:ascii="Times New Roman" w:eastAsia="Times New Roman" w:hAnsi="Times New Roman" w:cs="Times New Roman"/>
          <w:color w:val="000000"/>
          <w:sz w:val="28"/>
          <w:szCs w:val="28"/>
          <w:lang w:eastAsia="ru-RU"/>
        </w:rPr>
        <w:t>установленной периодичности проведения осмотров</w:t>
      </w:r>
      <w:r>
        <w:rPr>
          <w:rFonts w:ascii="Times New Roman" w:eastAsia="Times New Roman" w:hAnsi="Times New Roman" w:cs="Times New Roman"/>
          <w:color w:val="000000"/>
          <w:sz w:val="28"/>
          <w:szCs w:val="28"/>
          <w:lang w:eastAsia="ru-RU"/>
        </w:rPr>
        <w:t>.</w:t>
      </w:r>
    </w:p>
    <w:p w:rsidR="0004243E" w:rsidRDefault="0004243E" w:rsidP="00845768">
      <w:pPr>
        <w:tabs>
          <w:tab w:val="left" w:pos="1134"/>
        </w:tabs>
        <w:spacing w:after="0" w:line="240" w:lineRule="auto"/>
        <w:contextualSpacing/>
        <w:jc w:val="both"/>
        <w:rPr>
          <w:rFonts w:ascii="Times New Roman" w:eastAsia="Times New Roman" w:hAnsi="Times New Roman" w:cs="Times New Roman"/>
          <w:color w:val="000000"/>
          <w:sz w:val="28"/>
          <w:szCs w:val="28"/>
          <w:lang w:eastAsia="ru-RU"/>
        </w:rPr>
      </w:pPr>
    </w:p>
    <w:p w:rsidR="00B93A51" w:rsidRDefault="00B26131">
      <w:pPr>
        <w:pStyle w:val="af"/>
        <w:spacing w:after="0"/>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Слайд 6.</w:t>
      </w:r>
    </w:p>
    <w:p w:rsidR="00B93A51" w:rsidRDefault="00B93A51">
      <w:pPr>
        <w:spacing w:after="0"/>
        <w:ind w:firstLine="709"/>
        <w:contextualSpacing/>
        <w:jc w:val="both"/>
        <w:rPr>
          <w:rFonts w:ascii="Times New Roman" w:eastAsia="Times New Roman" w:hAnsi="Times New Roman" w:cs="Times New Roman"/>
          <w:color w:val="000000"/>
          <w:sz w:val="28"/>
          <w:szCs w:val="28"/>
          <w:lang w:eastAsia="ru-RU"/>
        </w:rPr>
      </w:pPr>
    </w:p>
    <w:p w:rsidR="00B93A51" w:rsidRDefault="00B26131">
      <w:pPr>
        <w:spacing w:after="0"/>
        <w:ind w:firstLine="709"/>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Так же должностные лица Северо-Западного управления Ростехнадзора рассматривают дела по следующим статьям КоАП РФ:</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Статья 9.22 КоАП РФ.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Число дел об административном правонарушении, </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рассмотренных</w:t>
      </w:r>
      <w:proofErr w:type="gramEnd"/>
      <w:r>
        <w:rPr>
          <w:rFonts w:ascii="Times New Roman" w:eastAsia="Times New Roman" w:hAnsi="Times New Roman" w:cs="Times New Roman"/>
          <w:color w:val="000000"/>
          <w:sz w:val="28"/>
          <w:szCs w:val="28"/>
          <w:lang w:eastAsia="ru-RU"/>
        </w:rPr>
        <w:t xml:space="preserve"> в установленном порядке          </w:t>
      </w:r>
      <w:r w:rsidRPr="0004243E">
        <w:rPr>
          <w:rFonts w:ascii="Times New Roman" w:eastAsia="Times New Roman" w:hAnsi="Times New Roman" w:cs="Times New Roman"/>
          <w:b/>
          <w:color w:val="000000"/>
          <w:sz w:val="28"/>
          <w:szCs w:val="28"/>
          <w:lang w:eastAsia="ru-RU"/>
        </w:rPr>
        <w:t>16</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Наложено штрафов, ед.</w:t>
      </w:r>
      <w:r>
        <w:rPr>
          <w:rFonts w:ascii="Times New Roman" w:eastAsia="Times New Roman" w:hAnsi="Times New Roman" w:cs="Times New Roman"/>
          <w:color w:val="000000"/>
          <w:sz w:val="28"/>
          <w:szCs w:val="28"/>
          <w:lang w:eastAsia="ru-RU"/>
        </w:rPr>
        <w:tab/>
        <w:t xml:space="preserve">                                        </w:t>
      </w:r>
      <w:r w:rsidRPr="0004243E">
        <w:rPr>
          <w:rFonts w:ascii="Times New Roman" w:eastAsia="Times New Roman" w:hAnsi="Times New Roman" w:cs="Times New Roman"/>
          <w:b/>
          <w:color w:val="000000"/>
          <w:sz w:val="28"/>
          <w:szCs w:val="28"/>
          <w:lang w:eastAsia="ru-RU"/>
        </w:rPr>
        <w:t>7</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Сумма наложенных штрафов, тыс. руб.            </w:t>
      </w:r>
      <w:r w:rsidRPr="0004243E">
        <w:rPr>
          <w:rFonts w:ascii="Times New Roman" w:eastAsia="Times New Roman" w:hAnsi="Times New Roman" w:cs="Times New Roman"/>
          <w:b/>
          <w:color w:val="000000"/>
          <w:sz w:val="28"/>
          <w:szCs w:val="28"/>
          <w:lang w:eastAsia="ru-RU"/>
        </w:rPr>
        <w:t xml:space="preserve"> 281</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Статья 14.61 КоАП РФ. Нарушение установленного </w:t>
      </w:r>
      <w:proofErr w:type="gramStart"/>
      <w:r>
        <w:rPr>
          <w:rFonts w:ascii="Times New Roman" w:eastAsia="Times New Roman" w:hAnsi="Times New Roman" w:cs="Times New Roman"/>
          <w:color w:val="000000"/>
          <w:sz w:val="28"/>
          <w:szCs w:val="28"/>
          <w:lang w:eastAsia="ru-RU"/>
        </w:rPr>
        <w:t>порядка предоставления обеспечения исполнения обязательств</w:t>
      </w:r>
      <w:proofErr w:type="gramEnd"/>
      <w:r>
        <w:rPr>
          <w:rFonts w:ascii="Times New Roman" w:eastAsia="Times New Roman" w:hAnsi="Times New Roman" w:cs="Times New Roman"/>
          <w:color w:val="000000"/>
          <w:sz w:val="28"/>
          <w:szCs w:val="28"/>
          <w:lang w:eastAsia="ru-RU"/>
        </w:rPr>
        <w:t xml:space="preserve">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Число дел за 9 месяцев 2024 года об административном правонарушении, </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рассмотренных</w:t>
      </w:r>
      <w:proofErr w:type="gramEnd"/>
      <w:r>
        <w:rPr>
          <w:rFonts w:ascii="Times New Roman" w:eastAsia="Times New Roman" w:hAnsi="Times New Roman" w:cs="Times New Roman"/>
          <w:color w:val="000000"/>
          <w:sz w:val="28"/>
          <w:szCs w:val="28"/>
          <w:lang w:eastAsia="ru-RU"/>
        </w:rPr>
        <w:t xml:space="preserve"> в установленном порядке</w:t>
      </w:r>
      <w:r>
        <w:rPr>
          <w:rFonts w:ascii="Times New Roman" w:eastAsia="Times New Roman" w:hAnsi="Times New Roman" w:cs="Times New Roman"/>
          <w:color w:val="000000"/>
          <w:sz w:val="28"/>
          <w:szCs w:val="28"/>
          <w:lang w:eastAsia="ru-RU"/>
        </w:rPr>
        <w:tab/>
        <w:t xml:space="preserve">            </w:t>
      </w:r>
      <w:r w:rsidRPr="0004243E">
        <w:rPr>
          <w:rFonts w:ascii="Times New Roman" w:eastAsia="Times New Roman" w:hAnsi="Times New Roman" w:cs="Times New Roman"/>
          <w:b/>
          <w:color w:val="000000"/>
          <w:sz w:val="28"/>
          <w:szCs w:val="28"/>
          <w:lang w:eastAsia="ru-RU"/>
        </w:rPr>
        <w:t>9</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Наложено штрафов, ед.</w:t>
      </w:r>
      <w:r>
        <w:rPr>
          <w:rFonts w:ascii="Times New Roman" w:eastAsia="Times New Roman" w:hAnsi="Times New Roman" w:cs="Times New Roman"/>
          <w:color w:val="000000"/>
          <w:sz w:val="28"/>
          <w:szCs w:val="28"/>
          <w:lang w:eastAsia="ru-RU"/>
        </w:rPr>
        <w:tab/>
        <w:t xml:space="preserve">                                        </w:t>
      </w:r>
      <w:r w:rsidRPr="0004243E">
        <w:rPr>
          <w:rFonts w:ascii="Times New Roman" w:eastAsia="Times New Roman" w:hAnsi="Times New Roman" w:cs="Times New Roman"/>
          <w:b/>
          <w:color w:val="000000"/>
          <w:sz w:val="28"/>
          <w:szCs w:val="28"/>
          <w:lang w:eastAsia="ru-RU"/>
        </w:rPr>
        <w:t>7</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Сумма наложенных штрафов, тыс. руб.              </w:t>
      </w:r>
      <w:r w:rsidRPr="0004243E">
        <w:rPr>
          <w:rFonts w:ascii="Times New Roman" w:eastAsia="Times New Roman" w:hAnsi="Times New Roman" w:cs="Times New Roman"/>
          <w:b/>
          <w:color w:val="000000"/>
          <w:sz w:val="28"/>
          <w:szCs w:val="28"/>
          <w:lang w:eastAsia="ru-RU"/>
        </w:rPr>
        <w:t>270</w:t>
      </w:r>
    </w:p>
    <w:p w:rsidR="00B93A51" w:rsidRDefault="00B93A51">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04243E" w:rsidRDefault="0004243E">
      <w:pPr>
        <w:spacing w:after="0"/>
        <w:contextualSpacing/>
        <w:jc w:val="both"/>
        <w:rPr>
          <w:rFonts w:ascii="Times New Roman" w:eastAsia="Times New Roman" w:hAnsi="Times New Roman" w:cs="Times New Roman"/>
          <w:color w:val="000000"/>
          <w:sz w:val="28"/>
          <w:szCs w:val="28"/>
          <w:lang w:eastAsia="ru-RU"/>
        </w:rPr>
      </w:pPr>
    </w:p>
    <w:p w:rsidR="00B93A51" w:rsidRDefault="00B26131">
      <w:pPr>
        <w:spacing w:after="0"/>
        <w:ind w:firstLine="709"/>
        <w:contextualSpacing/>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color w:val="000000"/>
          <w:sz w:val="32"/>
          <w:szCs w:val="32"/>
          <w:lang w:eastAsia="ru-RU"/>
        </w:rPr>
        <w:lastRenderedPageBreak/>
        <w:t>Слайд 7.</w:t>
      </w:r>
    </w:p>
    <w:p w:rsidR="00B93A51" w:rsidRDefault="00B26131">
      <w:pPr>
        <w:spacing w:after="0"/>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Предоставление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B93A51" w:rsidRDefault="00B93A51">
      <w:pPr>
        <w:spacing w:after="0"/>
        <w:contextualSpacing/>
        <w:jc w:val="both"/>
        <w:rPr>
          <w:rFonts w:ascii="Times New Roman" w:eastAsia="Times New Roman" w:hAnsi="Times New Roman" w:cs="Times New Roman"/>
          <w:color w:val="000000"/>
          <w:sz w:val="28"/>
          <w:szCs w:val="28"/>
          <w:lang w:eastAsia="ru-RU"/>
        </w:rPr>
      </w:pPr>
    </w:p>
    <w:p w:rsidR="00B93A51" w:rsidRDefault="00B26131">
      <w:pPr>
        <w:spacing w:after="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Предоставление указанной государственной услуги регламентируется следующими нормативно - правовыми актами:</w:t>
      </w:r>
    </w:p>
    <w:p w:rsidR="00B93A51" w:rsidRPr="00EA3D6C" w:rsidRDefault="00B26131" w:rsidP="00EA3D6C">
      <w:pPr>
        <w:pStyle w:val="af"/>
        <w:numPr>
          <w:ilvl w:val="0"/>
          <w:numId w:val="37"/>
        </w:numPr>
        <w:tabs>
          <w:tab w:val="left" w:pos="1134"/>
        </w:tabs>
        <w:spacing w:after="0"/>
        <w:ind w:left="0" w:firstLine="709"/>
        <w:jc w:val="both"/>
        <w:rPr>
          <w:rFonts w:ascii="Times New Roman" w:eastAsia="Times New Roman" w:hAnsi="Times New Roman" w:cs="Times New Roman"/>
          <w:color w:val="000000"/>
          <w:sz w:val="28"/>
          <w:szCs w:val="28"/>
          <w:lang w:eastAsia="ru-RU"/>
        </w:rPr>
      </w:pPr>
      <w:r w:rsidRPr="00EA3D6C">
        <w:rPr>
          <w:rFonts w:ascii="Times New Roman" w:eastAsia="Times New Roman" w:hAnsi="Times New Roman" w:cs="Times New Roman"/>
          <w:color w:val="000000"/>
          <w:sz w:val="28"/>
          <w:szCs w:val="28"/>
          <w:lang w:eastAsia="ru-RU"/>
        </w:rPr>
        <w:t>Постановление</w:t>
      </w:r>
      <w:r w:rsidR="00EA3D6C">
        <w:rPr>
          <w:rFonts w:ascii="Times New Roman" w:eastAsia="Times New Roman" w:hAnsi="Times New Roman" w:cs="Times New Roman"/>
          <w:color w:val="000000"/>
          <w:sz w:val="28"/>
          <w:szCs w:val="28"/>
          <w:lang w:eastAsia="ru-RU"/>
        </w:rPr>
        <w:t>м</w:t>
      </w:r>
      <w:r w:rsidRPr="00EA3D6C">
        <w:rPr>
          <w:rFonts w:ascii="Times New Roman" w:eastAsia="Times New Roman" w:hAnsi="Times New Roman" w:cs="Times New Roman"/>
          <w:color w:val="000000"/>
          <w:sz w:val="28"/>
          <w:szCs w:val="28"/>
          <w:lang w:eastAsia="ru-RU"/>
        </w:rPr>
        <w:t xml:space="preserve"> Правительства Российской Федерации от 30.01.2021 №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w:t>
      </w:r>
    </w:p>
    <w:p w:rsidR="00B93A51" w:rsidRPr="00EA3D6C" w:rsidRDefault="00B26131" w:rsidP="00EA3D6C">
      <w:pPr>
        <w:tabs>
          <w:tab w:val="left" w:pos="1134"/>
        </w:tabs>
        <w:spacing w:after="0"/>
        <w:jc w:val="both"/>
        <w:rPr>
          <w:rFonts w:ascii="Times New Roman" w:eastAsia="Times New Roman" w:hAnsi="Times New Roman" w:cs="Times New Roman"/>
          <w:color w:val="000000"/>
          <w:sz w:val="28"/>
          <w:szCs w:val="28"/>
          <w:lang w:eastAsia="ru-RU"/>
        </w:rPr>
      </w:pPr>
      <w:r w:rsidRPr="00EA3D6C">
        <w:rPr>
          <w:rFonts w:ascii="Times New Roman" w:eastAsia="Times New Roman" w:hAnsi="Times New Roman" w:cs="Times New Roman"/>
          <w:color w:val="000000"/>
          <w:sz w:val="28"/>
          <w:szCs w:val="28"/>
          <w:lang w:eastAsia="ru-RU"/>
        </w:rPr>
        <w:t>объектов теплоснабжения и теплопотребляющих установок и о внесении изменений в некоторые акты Правительства Российской Федерации»;</w:t>
      </w:r>
    </w:p>
    <w:p w:rsidR="00B93A51" w:rsidRDefault="00EA3D6C">
      <w:pPr>
        <w:pStyle w:val="af"/>
        <w:numPr>
          <w:ilvl w:val="0"/>
          <w:numId w:val="37"/>
        </w:numPr>
        <w:tabs>
          <w:tab w:val="left" w:pos="1134"/>
        </w:tabs>
        <w:spacing w:after="0"/>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«Административным</w:t>
      </w:r>
      <w:r w:rsidR="00B26131">
        <w:rPr>
          <w:rFonts w:ascii="Times New Roman" w:eastAsia="Times New Roman" w:hAnsi="Times New Roman" w:cs="Times New Roman"/>
          <w:color w:val="000000"/>
          <w:sz w:val="28"/>
          <w:szCs w:val="28"/>
          <w:lang w:eastAsia="ru-RU"/>
        </w:rPr>
        <w:t xml:space="preserve"> регламент</w:t>
      </w:r>
      <w:r>
        <w:rPr>
          <w:rFonts w:ascii="Times New Roman" w:eastAsia="Times New Roman" w:hAnsi="Times New Roman" w:cs="Times New Roman"/>
          <w:color w:val="000000"/>
          <w:sz w:val="28"/>
          <w:szCs w:val="28"/>
          <w:lang w:eastAsia="ru-RU"/>
        </w:rPr>
        <w:t>ом</w:t>
      </w:r>
      <w:r w:rsidR="00B26131">
        <w:rPr>
          <w:rFonts w:ascii="Times New Roman" w:eastAsia="Times New Roman" w:hAnsi="Times New Roman" w:cs="Times New Roman"/>
          <w:color w:val="000000"/>
          <w:sz w:val="28"/>
          <w:szCs w:val="28"/>
          <w:lang w:eastAsia="ru-RU"/>
        </w:rPr>
        <w:t xml:space="preserve"> по предоставлению Федеральной службой по экологическому, технологическому и атомному надзору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 приказом Ростехнадзора от 28.05.2021 № 194, зарегистрирован в Минюсте России 20.10.2021 № 65489).</w:t>
      </w:r>
      <w:proofErr w:type="gramEnd"/>
    </w:p>
    <w:p w:rsidR="00B93A51" w:rsidRPr="0004243E" w:rsidRDefault="00B26131">
      <w:pPr>
        <w:spacing w:after="0"/>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t xml:space="preserve">За 9 месяцев 2024 года должностными лицами Северо-Западного управления Ростехнадзора </w:t>
      </w:r>
      <w:r w:rsidRPr="0004243E">
        <w:rPr>
          <w:rFonts w:ascii="Times New Roman" w:eastAsia="Times New Roman" w:hAnsi="Times New Roman" w:cs="Times New Roman"/>
          <w:b/>
          <w:color w:val="000000"/>
          <w:sz w:val="28"/>
          <w:szCs w:val="28"/>
          <w:lang w:eastAsia="ru-RU"/>
        </w:rPr>
        <w:t xml:space="preserve">выдано разрешений на допуск в эксплуатацию - 3225, из них: </w:t>
      </w:r>
    </w:p>
    <w:p w:rsidR="00B93A51" w:rsidRPr="0004243E" w:rsidRDefault="00B26131">
      <w:pPr>
        <w:pStyle w:val="af"/>
        <w:numPr>
          <w:ilvl w:val="0"/>
          <w:numId w:val="37"/>
        </w:numPr>
        <w:tabs>
          <w:tab w:val="left" w:pos="1134"/>
        </w:tabs>
        <w:spacing w:after="0"/>
        <w:ind w:left="0" w:firstLine="709"/>
        <w:jc w:val="both"/>
        <w:rPr>
          <w:rFonts w:ascii="Times New Roman" w:eastAsia="Times New Roman" w:hAnsi="Times New Roman" w:cs="Times New Roman"/>
          <w:b/>
          <w:color w:val="000000" w:themeColor="text1"/>
          <w:sz w:val="28"/>
          <w:szCs w:val="28"/>
          <w:lang w:eastAsia="ru-RU"/>
        </w:rPr>
      </w:pPr>
      <w:r w:rsidRPr="0004243E">
        <w:rPr>
          <w:rFonts w:ascii="Times New Roman" w:eastAsia="Times New Roman" w:hAnsi="Times New Roman" w:cs="Times New Roman"/>
          <w:b/>
          <w:color w:val="000000"/>
          <w:sz w:val="28"/>
          <w:szCs w:val="28"/>
          <w:lang w:eastAsia="ru-RU"/>
        </w:rPr>
        <w:t xml:space="preserve">в постоянную </w:t>
      </w:r>
      <w:r w:rsidRPr="0004243E">
        <w:rPr>
          <w:rFonts w:ascii="Times New Roman" w:eastAsia="Times New Roman" w:hAnsi="Times New Roman" w:cs="Times New Roman"/>
          <w:b/>
          <w:color w:val="000000" w:themeColor="text1"/>
          <w:sz w:val="28"/>
          <w:szCs w:val="28"/>
          <w:lang w:eastAsia="ru-RU"/>
        </w:rPr>
        <w:t>эксплуатацию - 1872;</w:t>
      </w:r>
    </w:p>
    <w:p w:rsidR="00B93A51" w:rsidRPr="0004243E" w:rsidRDefault="00B26131">
      <w:pPr>
        <w:pStyle w:val="af"/>
        <w:numPr>
          <w:ilvl w:val="0"/>
          <w:numId w:val="37"/>
        </w:numPr>
        <w:tabs>
          <w:tab w:val="left" w:pos="1134"/>
        </w:tabs>
        <w:spacing w:after="0"/>
        <w:ind w:left="0" w:firstLine="709"/>
        <w:jc w:val="both"/>
        <w:rPr>
          <w:rFonts w:ascii="Times New Roman" w:eastAsia="Times New Roman" w:hAnsi="Times New Roman" w:cs="Times New Roman"/>
          <w:b/>
          <w:color w:val="000000" w:themeColor="text1"/>
          <w:sz w:val="28"/>
          <w:szCs w:val="28"/>
          <w:lang w:eastAsia="ru-RU"/>
        </w:rPr>
      </w:pPr>
      <w:r w:rsidRPr="0004243E">
        <w:rPr>
          <w:rFonts w:ascii="Times New Roman" w:eastAsia="Times New Roman" w:hAnsi="Times New Roman" w:cs="Times New Roman"/>
          <w:b/>
          <w:color w:val="000000" w:themeColor="text1"/>
          <w:sz w:val="28"/>
          <w:szCs w:val="28"/>
          <w:lang w:eastAsia="ru-RU"/>
        </w:rPr>
        <w:t>для проведения пуско-наладочных работ (</w:t>
      </w:r>
      <w:proofErr w:type="gramStart"/>
      <w:r w:rsidRPr="0004243E">
        <w:rPr>
          <w:rFonts w:ascii="Times New Roman" w:eastAsia="Times New Roman" w:hAnsi="Times New Roman" w:cs="Times New Roman"/>
          <w:b/>
          <w:color w:val="000000" w:themeColor="text1"/>
          <w:sz w:val="28"/>
          <w:szCs w:val="28"/>
          <w:lang w:eastAsia="ru-RU"/>
        </w:rPr>
        <w:t>временный</w:t>
      </w:r>
      <w:proofErr w:type="gramEnd"/>
      <w:r w:rsidRPr="0004243E">
        <w:rPr>
          <w:rFonts w:ascii="Times New Roman" w:eastAsia="Times New Roman" w:hAnsi="Times New Roman" w:cs="Times New Roman"/>
          <w:b/>
          <w:color w:val="000000" w:themeColor="text1"/>
          <w:sz w:val="28"/>
          <w:szCs w:val="28"/>
          <w:lang w:eastAsia="ru-RU"/>
        </w:rPr>
        <w:t>) – 1353;</w:t>
      </w:r>
    </w:p>
    <w:p w:rsidR="00B93A51" w:rsidRDefault="00B26131">
      <w:pPr>
        <w:spacing w:after="0"/>
        <w:ind w:firstLine="709"/>
        <w:contextualSpacing/>
        <w:jc w:val="both"/>
        <w:rPr>
          <w:rFonts w:ascii="Times New Roman" w:eastAsia="Times New Roman" w:hAnsi="Times New Roman" w:cs="Times New Roman"/>
          <w:color w:val="000000"/>
          <w:sz w:val="28"/>
          <w:szCs w:val="28"/>
          <w:lang w:eastAsia="ru-RU"/>
        </w:rPr>
      </w:pPr>
      <w:r w:rsidRPr="0004243E">
        <w:rPr>
          <w:rFonts w:ascii="Times New Roman" w:eastAsia="Times New Roman" w:hAnsi="Times New Roman" w:cs="Times New Roman"/>
          <w:b/>
          <w:color w:val="000000"/>
          <w:sz w:val="28"/>
          <w:szCs w:val="28"/>
          <w:lang w:eastAsia="ru-RU"/>
        </w:rPr>
        <w:t>Отказано в выдаче (по результатам осмотра энергоустановки) –</w:t>
      </w:r>
      <w:r w:rsidRPr="0004243E">
        <w:rPr>
          <w:rFonts w:ascii="Times New Roman" w:eastAsia="Times New Roman" w:hAnsi="Times New Roman" w:cs="Times New Roman"/>
          <w:b/>
          <w:sz w:val="28"/>
          <w:szCs w:val="28"/>
          <w:lang w:eastAsia="ru-RU"/>
        </w:rPr>
        <w:t xml:space="preserve"> 222</w:t>
      </w:r>
      <w:r>
        <w:rPr>
          <w:rFonts w:ascii="Times New Roman" w:eastAsia="Times New Roman" w:hAnsi="Times New Roman" w:cs="Times New Roman"/>
          <w:color w:val="000000"/>
          <w:sz w:val="28"/>
          <w:szCs w:val="28"/>
          <w:lang w:eastAsia="ru-RU"/>
        </w:rPr>
        <w:t>.</w:t>
      </w:r>
    </w:p>
    <w:p w:rsidR="00B93A51" w:rsidRDefault="00B93A51">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EE4684" w:rsidRDefault="00EE4684">
      <w:pPr>
        <w:spacing w:after="0"/>
        <w:contextualSpacing/>
        <w:jc w:val="center"/>
        <w:rPr>
          <w:rFonts w:ascii="Times New Roman" w:eastAsia="Times New Roman" w:hAnsi="Times New Roman" w:cs="Times New Roman"/>
          <w:b/>
          <w:color w:val="000000"/>
          <w:sz w:val="28"/>
          <w:szCs w:val="28"/>
          <w:lang w:eastAsia="ru-RU"/>
        </w:rPr>
      </w:pPr>
    </w:p>
    <w:p w:rsidR="00B93A51" w:rsidRDefault="00B26131">
      <w:pPr>
        <w:spacing w:after="0"/>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Слайд 8.</w:t>
      </w:r>
    </w:p>
    <w:p w:rsidR="00B93A51" w:rsidRDefault="00B93A51">
      <w:pPr>
        <w:spacing w:after="0"/>
        <w:contextualSpacing/>
        <w:jc w:val="center"/>
        <w:rPr>
          <w:rFonts w:ascii="Times New Roman" w:eastAsia="Times New Roman" w:hAnsi="Times New Roman" w:cs="Times New Roman"/>
          <w:b/>
          <w:color w:val="000000"/>
          <w:sz w:val="28"/>
          <w:szCs w:val="28"/>
          <w:lang w:eastAsia="ru-RU"/>
        </w:rPr>
      </w:pPr>
    </w:p>
    <w:p w:rsidR="003049EF" w:rsidRDefault="0004243E">
      <w:pPr>
        <w:shd w:val="clear" w:color="auto" w:fill="FFFFFF"/>
        <w:ind w:firstLine="709"/>
        <w:contextualSpacing/>
        <w:jc w:val="both"/>
        <w:rPr>
          <w:rFonts w:ascii="Times New Roman" w:eastAsia="Times New Roman" w:hAnsi="Times New Roman" w:cs="Times New Roman"/>
          <w:b/>
          <w:bCs/>
          <w:color w:val="000000"/>
          <w:sz w:val="28"/>
          <w:szCs w:val="28"/>
        </w:rPr>
      </w:pPr>
      <w:r w:rsidRPr="0004243E">
        <w:rPr>
          <w:rFonts w:ascii="Times New Roman" w:eastAsia="Times New Roman" w:hAnsi="Times New Roman" w:cs="Times New Roman"/>
          <w:b/>
          <w:bCs/>
          <w:color w:val="000000"/>
          <w:sz w:val="28"/>
          <w:szCs w:val="28"/>
        </w:rPr>
        <w:t>«Дом-интернат «Красная звезда» в поселке Смолячково Курортного района Санкт-Петербурга</w:t>
      </w:r>
    </w:p>
    <w:p w:rsidR="00B93A51" w:rsidRPr="003049EF" w:rsidRDefault="003049EF">
      <w:pPr>
        <w:shd w:val="clear" w:color="auto" w:fill="FFFFFF"/>
        <w:ind w:firstLine="709"/>
        <w:contextualSpacing/>
        <w:jc w:val="both"/>
        <w:rPr>
          <w:rFonts w:ascii="Times New Roman" w:eastAsia="Times New Roman" w:hAnsi="Times New Roman" w:cs="Times New Roman"/>
          <w:sz w:val="28"/>
          <w:szCs w:val="28"/>
          <w:lang w:eastAsia="ru-RU"/>
        </w:rPr>
      </w:pPr>
      <w:r w:rsidRPr="003049EF">
        <w:rPr>
          <w:rFonts w:ascii="Times New Roman" w:eastAsia="Times New Roman" w:hAnsi="Times New Roman" w:cs="Times New Roman"/>
          <w:sz w:val="28"/>
          <w:szCs w:val="28"/>
          <w:lang w:eastAsia="ru-RU"/>
        </w:rPr>
        <w:t>Новый корпус площадью 4,9 тыс. кв. м. позволит расширить возможности оказывать социальные услуги гражданам пожилого возраста, являющимся ветеранами Великой Отечественной войны и ветеранами труда, частично или полностью утратившим способность к самообслуживанию.</w:t>
      </w:r>
    </w:p>
    <w:p w:rsidR="003049EF" w:rsidRDefault="0004243E" w:rsidP="003049EF">
      <w:pPr>
        <w:spacing w:after="0"/>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w:t>
      </w:r>
      <w:r w:rsidRPr="0004243E">
        <w:rPr>
          <w:rFonts w:ascii="Times New Roman" w:eastAsia="Times New Roman" w:hAnsi="Times New Roman" w:cs="Times New Roman"/>
          <w:b/>
          <w:bCs/>
          <w:color w:val="000000"/>
          <w:sz w:val="28"/>
          <w:szCs w:val="28"/>
        </w:rPr>
        <w:t>нкологическ</w:t>
      </w:r>
      <w:r>
        <w:rPr>
          <w:rFonts w:ascii="Times New Roman" w:eastAsia="Times New Roman" w:hAnsi="Times New Roman" w:cs="Times New Roman"/>
          <w:b/>
          <w:bCs/>
          <w:color w:val="000000"/>
          <w:sz w:val="28"/>
          <w:szCs w:val="28"/>
        </w:rPr>
        <w:t>ий центр</w:t>
      </w:r>
      <w:r w:rsidRPr="0004243E">
        <w:rPr>
          <w:rFonts w:ascii="Times New Roman" w:eastAsia="Times New Roman" w:hAnsi="Times New Roman" w:cs="Times New Roman"/>
          <w:b/>
          <w:bCs/>
          <w:color w:val="000000"/>
          <w:sz w:val="28"/>
          <w:szCs w:val="28"/>
        </w:rPr>
        <w:t xml:space="preserve"> им. Н.П. </w:t>
      </w:r>
      <w:proofErr w:type="spellStart"/>
      <w:r w:rsidRPr="0004243E">
        <w:rPr>
          <w:rFonts w:ascii="Times New Roman" w:eastAsia="Times New Roman" w:hAnsi="Times New Roman" w:cs="Times New Roman"/>
          <w:b/>
          <w:bCs/>
          <w:color w:val="000000"/>
          <w:sz w:val="28"/>
          <w:szCs w:val="28"/>
        </w:rPr>
        <w:t>Напалкова</w:t>
      </w:r>
      <w:proofErr w:type="spellEnd"/>
      <w:r w:rsidR="00B26131">
        <w:rPr>
          <w:rFonts w:ascii="Times New Roman" w:eastAsia="Times New Roman" w:hAnsi="Times New Roman" w:cs="Times New Roman"/>
          <w:b/>
          <w:bCs/>
          <w:color w:val="000000"/>
          <w:sz w:val="28"/>
          <w:szCs w:val="28"/>
        </w:rPr>
        <w:t xml:space="preserve"> </w:t>
      </w:r>
      <w:r w:rsidR="00A34550">
        <w:rPr>
          <w:rFonts w:ascii="Times New Roman" w:eastAsia="Times New Roman" w:hAnsi="Times New Roman" w:cs="Times New Roman"/>
          <w:b/>
          <w:bCs/>
          <w:color w:val="000000"/>
          <w:sz w:val="28"/>
          <w:szCs w:val="28"/>
        </w:rPr>
        <w:t>(Санкт-Петербург, пос. Песочный)</w:t>
      </w:r>
    </w:p>
    <w:p w:rsidR="003049EF" w:rsidRDefault="00A34550" w:rsidP="003049EF">
      <w:pPr>
        <w:spacing w:after="0"/>
        <w:ind w:firstLine="709"/>
        <w:jc w:val="both"/>
        <w:rPr>
          <w:rFonts w:ascii="Times New Roman" w:hAnsi="Times New Roman"/>
          <w:sz w:val="28"/>
          <w:szCs w:val="28"/>
        </w:rPr>
      </w:pPr>
      <w:r>
        <w:rPr>
          <w:rFonts w:ascii="Times New Roman" w:hAnsi="Times New Roman"/>
          <w:sz w:val="28"/>
          <w:szCs w:val="28"/>
        </w:rPr>
        <w:t>Новый</w:t>
      </w:r>
      <w:r w:rsidR="003049EF">
        <w:rPr>
          <w:rFonts w:ascii="Times New Roman" w:hAnsi="Times New Roman"/>
          <w:sz w:val="28"/>
          <w:szCs w:val="28"/>
        </w:rPr>
        <w:t xml:space="preserve"> </w:t>
      </w:r>
      <w:r w:rsidR="003049EF">
        <w:rPr>
          <w:rFonts w:ascii="Times New Roman" w:hAnsi="Times New Roman"/>
          <w:color w:val="000000"/>
          <w:sz w:val="28"/>
          <w:szCs w:val="28"/>
        </w:rPr>
        <w:t>амбулаторно-поликлиническ</w:t>
      </w:r>
      <w:r>
        <w:rPr>
          <w:rFonts w:ascii="Times New Roman" w:hAnsi="Times New Roman"/>
          <w:color w:val="000000"/>
          <w:sz w:val="28"/>
          <w:szCs w:val="28"/>
        </w:rPr>
        <w:t>ий</w:t>
      </w:r>
      <w:r w:rsidR="003049EF">
        <w:rPr>
          <w:rFonts w:ascii="Times New Roman" w:hAnsi="Times New Roman"/>
          <w:color w:val="000000"/>
          <w:sz w:val="28"/>
          <w:szCs w:val="28"/>
        </w:rPr>
        <w:t xml:space="preserve"> корпус ГБУЗ «Санкт-Петербургск</w:t>
      </w:r>
      <w:r>
        <w:rPr>
          <w:rFonts w:ascii="Times New Roman" w:hAnsi="Times New Roman"/>
          <w:color w:val="000000"/>
          <w:sz w:val="28"/>
          <w:szCs w:val="28"/>
        </w:rPr>
        <w:t>ого клинического</w:t>
      </w:r>
      <w:r w:rsidR="003049EF">
        <w:rPr>
          <w:rFonts w:ascii="Times New Roman" w:hAnsi="Times New Roman"/>
          <w:color w:val="000000"/>
          <w:sz w:val="28"/>
          <w:szCs w:val="28"/>
        </w:rPr>
        <w:t xml:space="preserve"> научно-практическ</w:t>
      </w:r>
      <w:r>
        <w:rPr>
          <w:rFonts w:ascii="Times New Roman" w:hAnsi="Times New Roman"/>
          <w:color w:val="000000"/>
          <w:sz w:val="28"/>
          <w:szCs w:val="28"/>
        </w:rPr>
        <w:t>ого</w:t>
      </w:r>
      <w:r w:rsidR="003049EF">
        <w:rPr>
          <w:rFonts w:ascii="Times New Roman" w:hAnsi="Times New Roman"/>
          <w:color w:val="000000"/>
          <w:sz w:val="28"/>
          <w:szCs w:val="28"/>
        </w:rPr>
        <w:t xml:space="preserve"> центр</w:t>
      </w:r>
      <w:r>
        <w:rPr>
          <w:rFonts w:ascii="Times New Roman" w:hAnsi="Times New Roman"/>
          <w:color w:val="000000"/>
          <w:sz w:val="28"/>
          <w:szCs w:val="28"/>
        </w:rPr>
        <w:t>а</w:t>
      </w:r>
      <w:r w:rsidR="003049EF">
        <w:rPr>
          <w:rFonts w:ascii="Times New Roman" w:hAnsi="Times New Roman"/>
          <w:color w:val="000000"/>
          <w:sz w:val="28"/>
          <w:szCs w:val="28"/>
        </w:rPr>
        <w:t xml:space="preserve"> специализированных видов медицинской помощи (онкологический)</w:t>
      </w:r>
      <w:r>
        <w:rPr>
          <w:rFonts w:ascii="Times New Roman" w:eastAsia="Calibri" w:hAnsi="Times New Roman"/>
          <w:sz w:val="28"/>
          <w:szCs w:val="28"/>
        </w:rPr>
        <w:t xml:space="preserve"> </w:t>
      </w:r>
      <w:r w:rsidR="003049EF">
        <w:rPr>
          <w:rFonts w:ascii="Times New Roman" w:hAnsi="Times New Roman"/>
          <w:sz w:val="28"/>
          <w:szCs w:val="28"/>
        </w:rPr>
        <w:t xml:space="preserve"> позволит повысить доступность и качество оказания медицинской помощи гражданам с онкологическими заболеваниями.</w:t>
      </w:r>
    </w:p>
    <w:p w:rsidR="00B93A51" w:rsidRDefault="00B93A51" w:rsidP="003049EF">
      <w:pPr>
        <w:ind w:firstLine="709"/>
        <w:contextualSpacing/>
        <w:jc w:val="both"/>
        <w:rPr>
          <w:rFonts w:ascii="Times New Roman" w:eastAsia="Calibri" w:hAnsi="Times New Roman"/>
          <w:sz w:val="28"/>
          <w:szCs w:val="28"/>
        </w:rPr>
      </w:pPr>
    </w:p>
    <w:p w:rsidR="00B93A51" w:rsidRDefault="00B93A51">
      <w:pPr>
        <w:contextualSpacing/>
        <w:jc w:val="both"/>
        <w:rPr>
          <w:rFonts w:ascii="Times New Roman" w:eastAsia="Calibri" w:hAnsi="Times New Roman"/>
          <w:sz w:val="28"/>
          <w:szCs w:val="28"/>
        </w:rPr>
      </w:pPr>
    </w:p>
    <w:p w:rsidR="00B93A51" w:rsidRDefault="00B26131">
      <w:pPr>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Слайд 9.</w:t>
      </w:r>
    </w:p>
    <w:p w:rsidR="00952346" w:rsidRPr="00952346" w:rsidRDefault="00952346" w:rsidP="00952346">
      <w:pPr>
        <w:spacing w:after="0"/>
        <w:ind w:firstLine="709"/>
        <w:jc w:val="both"/>
        <w:rPr>
          <w:rFonts w:ascii="Times New Roman" w:hAnsi="Times New Roman" w:cs="Times New Roman"/>
          <w:b/>
          <w:sz w:val="28"/>
          <w:szCs w:val="28"/>
          <w:lang w:eastAsia="ru-RU"/>
        </w:rPr>
      </w:pPr>
      <w:r w:rsidRPr="00952346">
        <w:rPr>
          <w:rFonts w:ascii="Times New Roman" w:hAnsi="Times New Roman" w:cs="Times New Roman"/>
          <w:b/>
          <w:bCs/>
          <w:sz w:val="28"/>
          <w:szCs w:val="28"/>
          <w:lang w:eastAsia="ru-RU"/>
        </w:rPr>
        <w:t>ГБУЗ АО «Устьянская ЦРБ»</w:t>
      </w:r>
    </w:p>
    <w:p w:rsidR="00EE4684" w:rsidRPr="00EE4684" w:rsidRDefault="00EE4684" w:rsidP="00A3455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EE4684">
        <w:rPr>
          <w:rFonts w:ascii="Times New Roman" w:hAnsi="Times New Roman" w:cs="Times New Roman"/>
          <w:sz w:val="28"/>
          <w:szCs w:val="28"/>
        </w:rPr>
        <w:t xml:space="preserve">Архангельская область, </w:t>
      </w:r>
      <w:r w:rsidRPr="00EE4684">
        <w:rPr>
          <w:rFonts w:ascii="Times New Roman" w:hAnsi="Times New Roman" w:cs="Times New Roman"/>
          <w:bCs/>
          <w:iCs/>
          <w:sz w:val="28"/>
          <w:szCs w:val="28"/>
        </w:rPr>
        <w:t xml:space="preserve">Устьянский район, </w:t>
      </w:r>
      <w:proofErr w:type="spellStart"/>
      <w:r w:rsidRPr="00EE4684">
        <w:rPr>
          <w:rFonts w:ascii="Times New Roman" w:hAnsi="Times New Roman" w:cs="Times New Roman"/>
          <w:bCs/>
          <w:iCs/>
          <w:sz w:val="28"/>
          <w:szCs w:val="28"/>
        </w:rPr>
        <w:t>рп</w:t>
      </w:r>
      <w:proofErr w:type="spellEnd"/>
      <w:r w:rsidRPr="00EE4684">
        <w:rPr>
          <w:rFonts w:ascii="Times New Roman" w:hAnsi="Times New Roman" w:cs="Times New Roman"/>
          <w:bCs/>
          <w:iCs/>
          <w:sz w:val="28"/>
          <w:szCs w:val="28"/>
        </w:rPr>
        <w:t>.</w:t>
      </w:r>
      <w:proofErr w:type="gramEnd"/>
      <w:r w:rsidRPr="00EE4684">
        <w:rPr>
          <w:rFonts w:ascii="Times New Roman" w:hAnsi="Times New Roman" w:cs="Times New Roman"/>
          <w:bCs/>
          <w:iCs/>
          <w:sz w:val="28"/>
          <w:szCs w:val="28"/>
        </w:rPr>
        <w:t xml:space="preserve"> </w:t>
      </w:r>
      <w:proofErr w:type="gramStart"/>
      <w:r w:rsidRPr="00EE4684">
        <w:rPr>
          <w:rFonts w:ascii="Times New Roman" w:hAnsi="Times New Roman" w:cs="Times New Roman"/>
          <w:bCs/>
          <w:iCs/>
          <w:sz w:val="28"/>
          <w:szCs w:val="28"/>
        </w:rPr>
        <w:t>Октябрьский</w:t>
      </w:r>
      <w:r w:rsidRPr="00EE4684">
        <w:rPr>
          <w:rFonts w:ascii="Times New Roman" w:hAnsi="Times New Roman" w:cs="Times New Roman"/>
          <w:sz w:val="28"/>
          <w:szCs w:val="28"/>
        </w:rPr>
        <w:t xml:space="preserve">, </w:t>
      </w:r>
      <w:r>
        <w:rPr>
          <w:rFonts w:ascii="Times New Roman" w:hAnsi="Times New Roman" w:cs="Times New Roman"/>
          <w:sz w:val="28"/>
          <w:szCs w:val="28"/>
        </w:rPr>
        <w:t xml:space="preserve">ул. Победы) </w:t>
      </w:r>
      <w:r w:rsidR="00A34550">
        <w:rPr>
          <w:rFonts w:ascii="Times New Roman" w:hAnsi="Times New Roman" w:cs="Times New Roman"/>
          <w:sz w:val="28"/>
          <w:szCs w:val="28"/>
        </w:rPr>
        <w:t xml:space="preserve">         Д</w:t>
      </w:r>
      <w:r w:rsidRPr="00EE4684">
        <w:rPr>
          <w:rFonts w:ascii="Times New Roman" w:hAnsi="Times New Roman" w:cs="Times New Roman"/>
          <w:sz w:val="28"/>
          <w:szCs w:val="28"/>
        </w:rPr>
        <w:t xml:space="preserve">ля увеличения мощности и бесперебойной работы больницы, а также запуска медицинского кабинета с компьютерным томографом мощностью 110 </w:t>
      </w:r>
      <w:proofErr w:type="spellStart"/>
      <w:r w:rsidRPr="00EE4684">
        <w:rPr>
          <w:rFonts w:ascii="Times New Roman" w:hAnsi="Times New Roman" w:cs="Times New Roman"/>
          <w:sz w:val="28"/>
          <w:szCs w:val="28"/>
        </w:rPr>
        <w:t>кВА</w:t>
      </w:r>
      <w:proofErr w:type="spellEnd"/>
      <w:r w:rsidRPr="00EE4684">
        <w:rPr>
          <w:rFonts w:ascii="Times New Roman" w:hAnsi="Times New Roman" w:cs="Times New Roman"/>
          <w:sz w:val="28"/>
          <w:szCs w:val="28"/>
        </w:rPr>
        <w:t>, подключения кислородной станции и аппарата МРТ.</w:t>
      </w:r>
      <w:proofErr w:type="gramEnd"/>
    </w:p>
    <w:p w:rsidR="00B93A51" w:rsidRDefault="00B93A51">
      <w:pPr>
        <w:spacing w:after="0"/>
        <w:ind w:firstLine="709"/>
        <w:jc w:val="both"/>
        <w:rPr>
          <w:rFonts w:ascii="Times New Roman" w:hAnsi="Times New Roman" w:cs="Times New Roman"/>
          <w:color w:val="000000"/>
          <w:sz w:val="28"/>
          <w:szCs w:val="28"/>
        </w:rPr>
      </w:pPr>
    </w:p>
    <w:p w:rsidR="00B93A51" w:rsidRDefault="00B93A51">
      <w:pPr>
        <w:spacing w:after="0"/>
        <w:ind w:firstLine="709"/>
        <w:jc w:val="both"/>
        <w:rPr>
          <w:rFonts w:ascii="Times New Roman" w:hAnsi="Times New Roman" w:cs="Times New Roman"/>
          <w:color w:val="000000"/>
          <w:sz w:val="28"/>
          <w:szCs w:val="28"/>
        </w:rPr>
      </w:pPr>
    </w:p>
    <w:p w:rsidR="00952346" w:rsidRPr="00952346" w:rsidRDefault="00952346" w:rsidP="00EE4684">
      <w:pPr>
        <w:ind w:firstLine="709"/>
        <w:contextualSpacing/>
        <w:jc w:val="both"/>
        <w:rPr>
          <w:rFonts w:ascii="Times New Roman" w:hAnsi="Times New Roman" w:cs="Times New Roman"/>
          <w:b/>
          <w:sz w:val="28"/>
          <w:szCs w:val="28"/>
          <w:lang w:eastAsia="ru-RU"/>
        </w:rPr>
      </w:pPr>
      <w:r w:rsidRPr="00952346">
        <w:rPr>
          <w:rFonts w:ascii="Times New Roman" w:hAnsi="Times New Roman" w:cs="Times New Roman"/>
          <w:b/>
          <w:bCs/>
          <w:sz w:val="28"/>
          <w:szCs w:val="28"/>
          <w:lang w:eastAsia="ru-RU"/>
        </w:rPr>
        <w:t>Новый корпус школы № 11 в Калининграде</w:t>
      </w:r>
    </w:p>
    <w:p w:rsidR="00EE4684" w:rsidRDefault="00EE4684" w:rsidP="00EE4684">
      <w:pPr>
        <w:ind w:firstLine="709"/>
        <w:jc w:val="both"/>
        <w:rPr>
          <w:rFonts w:ascii="Times New Roman" w:eastAsia="Calibri" w:hAnsi="Times New Roman"/>
          <w:sz w:val="28"/>
          <w:szCs w:val="28"/>
        </w:rPr>
      </w:pPr>
      <w:r>
        <w:rPr>
          <w:rFonts w:ascii="Times New Roman" w:eastAsia="Calibri" w:hAnsi="Times New Roman"/>
          <w:sz w:val="28"/>
          <w:szCs w:val="28"/>
        </w:rPr>
        <w:t xml:space="preserve">Новый корпус, рассчитанный на 800 человек, позволит </w:t>
      </w:r>
      <w:r w:rsidRPr="00323F12">
        <w:rPr>
          <w:rFonts w:ascii="Times New Roman" w:eastAsia="Calibri" w:hAnsi="Times New Roman"/>
          <w:sz w:val="28"/>
          <w:szCs w:val="28"/>
        </w:rPr>
        <w:t>перейти на обучение в одну смену.</w:t>
      </w:r>
    </w:p>
    <w:p w:rsidR="00B93A51" w:rsidRDefault="00B93A51">
      <w:pPr>
        <w:ind w:firstLine="709"/>
        <w:contextualSpacing/>
        <w:jc w:val="both"/>
        <w:rPr>
          <w:rFonts w:ascii="Times New Roman" w:hAnsi="Times New Roman" w:cs="Times New Roman"/>
          <w:sz w:val="28"/>
          <w:szCs w:val="28"/>
          <w:lang w:eastAsia="ru-RU"/>
        </w:rPr>
      </w:pPr>
    </w:p>
    <w:p w:rsidR="00B93A51" w:rsidRDefault="00B26131">
      <w:pPr>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Слайд 10.</w:t>
      </w:r>
    </w:p>
    <w:p w:rsidR="00952346" w:rsidRPr="00952346" w:rsidRDefault="00952346" w:rsidP="00EE4684">
      <w:pPr>
        <w:ind w:firstLine="709"/>
        <w:contextualSpacing/>
        <w:jc w:val="both"/>
        <w:rPr>
          <w:rFonts w:ascii="Times New Roman" w:hAnsi="Times New Roman" w:cs="Times New Roman"/>
          <w:b/>
          <w:bCs/>
          <w:sz w:val="28"/>
          <w:szCs w:val="28"/>
          <w:lang w:eastAsia="ru-RU"/>
        </w:rPr>
      </w:pPr>
      <w:r w:rsidRPr="00952346">
        <w:rPr>
          <w:rFonts w:ascii="Times New Roman" w:hAnsi="Times New Roman" w:cs="Times New Roman"/>
          <w:b/>
          <w:bCs/>
          <w:sz w:val="28"/>
          <w:szCs w:val="28"/>
          <w:lang w:eastAsia="ru-RU"/>
        </w:rPr>
        <w:t>ФОК «Территория спорта» Фрунзенского района Санкт-Петербурга</w:t>
      </w:r>
    </w:p>
    <w:p w:rsidR="00EE4684" w:rsidRPr="00C42A01" w:rsidRDefault="00EE4684" w:rsidP="00EE4684">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Новое здание</w:t>
      </w:r>
      <w:r w:rsidRPr="00C42A01">
        <w:rPr>
          <w:rFonts w:ascii="Times New Roman" w:hAnsi="Times New Roman" w:cs="Times New Roman"/>
          <w:sz w:val="28"/>
          <w:szCs w:val="28"/>
        </w:rPr>
        <w:t xml:space="preserve"> </w:t>
      </w:r>
      <w:r w:rsidRPr="00C42A01">
        <w:rPr>
          <w:rFonts w:ascii="Times New Roman" w:eastAsia="Tahoma" w:hAnsi="Times New Roman" w:cs="Times New Roman"/>
          <w:kern w:val="2"/>
          <w:sz w:val="28"/>
          <w:szCs w:val="28"/>
          <w:shd w:val="clear" w:color="auto" w:fill="FFFFFF"/>
          <w:lang w:eastAsia="zh-CN" w:bidi="hi-IN"/>
        </w:rPr>
        <w:t>физкультурно-оздоровительного комплекса с крытыми плоскостными сооружениями и трибунами на 501 зрителя</w:t>
      </w:r>
      <w:r>
        <w:rPr>
          <w:rFonts w:ascii="Times New Roman" w:eastAsia="Tahoma" w:hAnsi="Times New Roman" w:cs="Times New Roman"/>
          <w:kern w:val="2"/>
          <w:sz w:val="28"/>
          <w:szCs w:val="28"/>
          <w:shd w:val="clear" w:color="auto" w:fill="FFFFFF"/>
          <w:lang w:eastAsia="zh-CN" w:bidi="hi-IN"/>
        </w:rPr>
        <w:t xml:space="preserve">. </w:t>
      </w:r>
      <w:r>
        <w:rPr>
          <w:rFonts w:ascii="Times New Roman" w:hAnsi="Times New Roman" w:cs="Times New Roman"/>
          <w:color w:val="000000" w:themeColor="text1"/>
          <w:sz w:val="28"/>
          <w:szCs w:val="28"/>
          <w:shd w:val="clear" w:color="auto" w:fill="FFFFFF"/>
        </w:rPr>
        <w:t>Построенный</w:t>
      </w:r>
      <w:r w:rsidRPr="001F3B56">
        <w:rPr>
          <w:rFonts w:ascii="Times New Roman" w:hAnsi="Times New Roman" w:cs="Times New Roman"/>
          <w:color w:val="000000" w:themeColor="text1"/>
          <w:sz w:val="28"/>
          <w:szCs w:val="28"/>
          <w:shd w:val="clear" w:color="auto" w:fill="FFFFFF"/>
        </w:rPr>
        <w:t xml:space="preserve"> ФОК </w:t>
      </w:r>
      <w:r>
        <w:rPr>
          <w:rFonts w:ascii="Times New Roman" w:hAnsi="Times New Roman" w:cs="Times New Roman"/>
          <w:color w:val="000000" w:themeColor="text1"/>
          <w:sz w:val="28"/>
          <w:szCs w:val="28"/>
        </w:rPr>
        <w:t>позволит</w:t>
      </w:r>
      <w:r w:rsidRPr="00C42A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жителям </w:t>
      </w:r>
      <w:r w:rsidRPr="00C42A01">
        <w:rPr>
          <w:rFonts w:ascii="Times New Roman" w:hAnsi="Times New Roman" w:cs="Times New Roman"/>
          <w:color w:val="000000" w:themeColor="text1"/>
          <w:sz w:val="28"/>
          <w:szCs w:val="28"/>
          <w:shd w:val="clear" w:color="auto" w:fill="FFFFFF"/>
        </w:rPr>
        <w:t xml:space="preserve">Фрунзенского района </w:t>
      </w:r>
      <w:r>
        <w:rPr>
          <w:rFonts w:ascii="Times New Roman" w:hAnsi="Times New Roman" w:cs="Times New Roman"/>
          <w:color w:val="000000" w:themeColor="text1"/>
          <w:sz w:val="28"/>
          <w:szCs w:val="28"/>
          <w:shd w:val="clear" w:color="auto" w:fill="FFFFFF"/>
        </w:rPr>
        <w:t>проводить спортивные</w:t>
      </w:r>
      <w:r w:rsidRPr="001F3B5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трениров</w:t>
      </w:r>
      <w:r w:rsidRPr="00C42A01">
        <w:rPr>
          <w:rFonts w:ascii="Times New Roman" w:hAnsi="Times New Roman" w:cs="Times New Roman"/>
          <w:color w:val="000000" w:themeColor="text1"/>
          <w:sz w:val="28"/>
          <w:szCs w:val="28"/>
          <w:shd w:val="clear" w:color="auto" w:fill="FFFFFF"/>
        </w:rPr>
        <w:t>к</w:t>
      </w:r>
      <w:r>
        <w:rPr>
          <w:rFonts w:ascii="Times New Roman" w:hAnsi="Times New Roman" w:cs="Times New Roman"/>
          <w:color w:val="000000" w:themeColor="text1"/>
          <w:sz w:val="28"/>
          <w:szCs w:val="28"/>
          <w:shd w:val="clear" w:color="auto" w:fill="FFFFFF"/>
        </w:rPr>
        <w:t>и и соревнования</w:t>
      </w:r>
      <w:r w:rsidRPr="00C42A01">
        <w:rPr>
          <w:rFonts w:ascii="Times New Roman" w:hAnsi="Times New Roman" w:cs="Times New Roman"/>
          <w:color w:val="000000" w:themeColor="text1"/>
          <w:sz w:val="28"/>
          <w:szCs w:val="28"/>
          <w:shd w:val="clear" w:color="auto" w:fill="FFFFFF"/>
        </w:rPr>
        <w:t xml:space="preserve"> любительских команд.</w:t>
      </w:r>
    </w:p>
    <w:p w:rsidR="00B93A51" w:rsidRDefault="00B93A51">
      <w:pPr>
        <w:ind w:firstLine="709"/>
        <w:contextualSpacing/>
        <w:jc w:val="both"/>
        <w:rPr>
          <w:rFonts w:ascii="Times New Roman" w:hAnsi="Times New Roman" w:cs="Times New Roman"/>
          <w:sz w:val="28"/>
          <w:szCs w:val="28"/>
          <w:lang w:eastAsia="ru-RU"/>
        </w:rPr>
      </w:pPr>
    </w:p>
    <w:p w:rsidR="00EE4684" w:rsidRDefault="00EE4684">
      <w:pPr>
        <w:ind w:firstLine="709"/>
        <w:contextualSpacing/>
        <w:jc w:val="both"/>
        <w:rPr>
          <w:rFonts w:ascii="Times New Roman" w:hAnsi="Times New Roman" w:cs="Times New Roman"/>
          <w:sz w:val="28"/>
          <w:szCs w:val="28"/>
          <w:lang w:eastAsia="ru-RU"/>
        </w:rPr>
      </w:pPr>
    </w:p>
    <w:p w:rsidR="00EE4684" w:rsidRDefault="00EE4684">
      <w:pPr>
        <w:ind w:firstLine="709"/>
        <w:contextualSpacing/>
        <w:jc w:val="both"/>
        <w:rPr>
          <w:rFonts w:ascii="Times New Roman" w:hAnsi="Times New Roman" w:cs="Times New Roman"/>
          <w:sz w:val="28"/>
          <w:szCs w:val="28"/>
          <w:lang w:eastAsia="ru-RU"/>
        </w:rPr>
      </w:pPr>
    </w:p>
    <w:p w:rsidR="00A34550" w:rsidRDefault="00A34550">
      <w:pPr>
        <w:ind w:firstLine="709"/>
        <w:contextualSpacing/>
        <w:jc w:val="both"/>
        <w:rPr>
          <w:rFonts w:ascii="Times New Roman" w:hAnsi="Times New Roman" w:cs="Times New Roman"/>
          <w:sz w:val="28"/>
          <w:szCs w:val="28"/>
          <w:lang w:eastAsia="ru-RU"/>
        </w:rPr>
      </w:pPr>
    </w:p>
    <w:p w:rsidR="00A34550" w:rsidRDefault="00A34550">
      <w:pPr>
        <w:ind w:firstLine="709"/>
        <w:contextualSpacing/>
        <w:jc w:val="both"/>
        <w:rPr>
          <w:rFonts w:ascii="Times New Roman" w:hAnsi="Times New Roman" w:cs="Times New Roman"/>
          <w:sz w:val="28"/>
          <w:szCs w:val="28"/>
          <w:lang w:eastAsia="ru-RU"/>
        </w:rPr>
      </w:pPr>
    </w:p>
    <w:p w:rsidR="00A34550" w:rsidRDefault="00A34550">
      <w:pPr>
        <w:ind w:firstLine="709"/>
        <w:contextualSpacing/>
        <w:jc w:val="both"/>
        <w:rPr>
          <w:rFonts w:ascii="Times New Roman" w:hAnsi="Times New Roman" w:cs="Times New Roman"/>
          <w:sz w:val="28"/>
          <w:szCs w:val="28"/>
          <w:lang w:eastAsia="ru-RU"/>
        </w:rPr>
      </w:pPr>
    </w:p>
    <w:p w:rsidR="00EE4684" w:rsidRDefault="00EE4684">
      <w:pPr>
        <w:ind w:firstLine="709"/>
        <w:contextualSpacing/>
        <w:jc w:val="both"/>
        <w:rPr>
          <w:rFonts w:ascii="Times New Roman" w:hAnsi="Times New Roman" w:cs="Times New Roman"/>
          <w:sz w:val="28"/>
          <w:szCs w:val="28"/>
          <w:lang w:eastAsia="ru-RU"/>
        </w:rPr>
      </w:pPr>
    </w:p>
    <w:p w:rsidR="00B93A51" w:rsidRDefault="00B93A51">
      <w:pPr>
        <w:contextualSpacing/>
        <w:jc w:val="center"/>
        <w:rPr>
          <w:rFonts w:ascii="Times New Roman" w:hAnsi="Times New Roman" w:cs="Times New Roman"/>
          <w:b/>
          <w:sz w:val="28"/>
          <w:szCs w:val="28"/>
          <w:lang w:eastAsia="ru-RU"/>
        </w:rPr>
      </w:pPr>
    </w:p>
    <w:p w:rsidR="00B93A51" w:rsidRDefault="00B26131">
      <w:pPr>
        <w:contextualSpacing/>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lang w:eastAsia="ru-RU"/>
        </w:rPr>
        <w:lastRenderedPageBreak/>
        <w:t>Слайд 11.</w:t>
      </w:r>
    </w:p>
    <w:p w:rsidR="00B93A51" w:rsidRDefault="00B26131">
      <w:pPr>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Проведение профилактических мероприятий. Разъяснение положений законодательства и обязательных требований подзаконных актов.</w:t>
      </w:r>
      <w:bookmarkEnd w:id="0"/>
    </w:p>
    <w:p w:rsidR="00B93A51" w:rsidRDefault="00B26131" w:rsidP="00A34550">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связи с имеющимися ограничениями контрольной (надзорной) деятельности особое внимание уделяется профилактике нарушений обязательных требований. Управление в </w:t>
      </w:r>
      <w:r w:rsidR="00A34550">
        <w:rPr>
          <w:rFonts w:ascii="Times New Roman" w:hAnsi="Times New Roman" w:cs="Times New Roman"/>
          <w:sz w:val="28"/>
          <w:szCs w:val="28"/>
          <w:lang w:eastAsia="ru-RU"/>
        </w:rPr>
        <w:t xml:space="preserve">2025 году в </w:t>
      </w:r>
      <w:r>
        <w:rPr>
          <w:rFonts w:ascii="Times New Roman" w:hAnsi="Times New Roman" w:cs="Times New Roman"/>
          <w:sz w:val="28"/>
          <w:szCs w:val="28"/>
          <w:lang w:eastAsia="ru-RU"/>
        </w:rPr>
        <w:t>полной мере реализов</w:t>
      </w:r>
      <w:r w:rsidR="00A34550">
        <w:rPr>
          <w:rFonts w:ascii="Times New Roman" w:hAnsi="Times New Roman" w:cs="Times New Roman"/>
          <w:sz w:val="28"/>
          <w:szCs w:val="28"/>
          <w:lang w:eastAsia="ru-RU"/>
        </w:rPr>
        <w:t>ало</w:t>
      </w:r>
      <w:r>
        <w:rPr>
          <w:rFonts w:ascii="Times New Roman" w:hAnsi="Times New Roman" w:cs="Times New Roman"/>
          <w:sz w:val="28"/>
          <w:szCs w:val="28"/>
          <w:lang w:eastAsia="ru-RU"/>
        </w:rPr>
        <w:t xml:space="preserve"> свои полномочия в части проведения доступных профилактических мероприятий.</w:t>
      </w:r>
    </w:p>
    <w:p w:rsidR="00B93A51" w:rsidRDefault="00B26131">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информирование;</w:t>
      </w:r>
    </w:p>
    <w:p w:rsidR="00B93A51" w:rsidRDefault="00B26131">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обобщение правоприменительной практики;</w:t>
      </w:r>
    </w:p>
    <w:p w:rsidR="00B93A51" w:rsidRDefault="00B26131">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объявление предостережений.</w:t>
      </w:r>
    </w:p>
    <w:p w:rsidR="00160C31" w:rsidRDefault="00160C31">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Информирование проводится путем направления организациям информационных писем. Содержание информационных писем представлено на слайде.</w:t>
      </w:r>
    </w:p>
    <w:p w:rsidR="00B93A51" w:rsidRDefault="00160C31" w:rsidP="00160C31">
      <w:pPr>
        <w:tabs>
          <w:tab w:val="left" w:pos="1134"/>
        </w:tabs>
        <w:spacing w:after="0"/>
        <w:ind w:firstLine="1134"/>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w:t>
      </w:r>
      <w:r w:rsidR="00B26131">
        <w:rPr>
          <w:rFonts w:ascii="Times New Roman" w:hAnsi="Times New Roman" w:cs="Times New Roman"/>
          <w:sz w:val="28"/>
          <w:szCs w:val="28"/>
          <w:lang w:eastAsia="ru-RU"/>
        </w:rPr>
        <w:t>роведени</w:t>
      </w:r>
      <w:r>
        <w:rPr>
          <w:rFonts w:ascii="Times New Roman" w:hAnsi="Times New Roman" w:cs="Times New Roman"/>
          <w:sz w:val="28"/>
          <w:szCs w:val="28"/>
          <w:lang w:eastAsia="ru-RU"/>
        </w:rPr>
        <w:t>е</w:t>
      </w:r>
      <w:r w:rsidR="00B26131">
        <w:rPr>
          <w:rFonts w:ascii="Times New Roman" w:hAnsi="Times New Roman" w:cs="Times New Roman"/>
          <w:sz w:val="28"/>
          <w:szCs w:val="28"/>
          <w:lang w:eastAsia="ru-RU"/>
        </w:rPr>
        <w:t xml:space="preserve"> мероприятий по информированию и профилактике направлено на достижение следующих основных задач:</w:t>
      </w:r>
      <w:r w:rsidR="00B26131">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B26131">
        <w:rPr>
          <w:rFonts w:ascii="Times New Roman" w:hAnsi="Times New Roman" w:cs="Times New Roman"/>
          <w:sz w:val="28"/>
          <w:szCs w:val="28"/>
          <w:lang w:eastAsia="ru-RU"/>
        </w:rPr>
        <w:t xml:space="preserve"> - стимулирование добросовестного соблюдения обязательных требований всеми контролируемыми лицами;</w:t>
      </w:r>
    </w:p>
    <w:p w:rsidR="00B93A51" w:rsidRDefault="00B26131" w:rsidP="00160C31">
      <w:pPr>
        <w:spacing w:after="0"/>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устранение условий, причин и факторов, способных привести к нарушениям обязательных требований и причинению вреда (ущерба) охраняемым законом ценностям.</w:t>
      </w: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Default="004A74E1" w:rsidP="00160C31">
      <w:pPr>
        <w:spacing w:after="0"/>
        <w:ind w:firstLine="709"/>
        <w:contextualSpacing/>
        <w:jc w:val="both"/>
        <w:rPr>
          <w:rFonts w:ascii="Times New Roman" w:hAnsi="Times New Roman" w:cs="Times New Roman"/>
          <w:sz w:val="28"/>
          <w:szCs w:val="28"/>
          <w:lang w:eastAsia="ru-RU"/>
        </w:rPr>
      </w:pPr>
    </w:p>
    <w:p w:rsidR="004A74E1" w:rsidRPr="00EE4684" w:rsidRDefault="004A74E1" w:rsidP="00160C31">
      <w:pPr>
        <w:spacing w:after="0"/>
        <w:ind w:firstLine="709"/>
        <w:contextualSpacing/>
        <w:jc w:val="both"/>
        <w:rPr>
          <w:rFonts w:ascii="Times New Roman" w:hAnsi="Times New Roman" w:cs="Times New Roman"/>
          <w:sz w:val="28"/>
          <w:szCs w:val="28"/>
          <w:lang w:eastAsia="ru-RU"/>
        </w:rPr>
      </w:pPr>
    </w:p>
    <w:p w:rsidR="00B93A51" w:rsidRDefault="00B26131">
      <w:pPr>
        <w:spacing w:after="0"/>
        <w:ind w:firstLine="709"/>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Слайд 12.</w:t>
      </w:r>
    </w:p>
    <w:p w:rsidR="00B93A51" w:rsidRDefault="00B26131">
      <w:pPr>
        <w:tabs>
          <w:tab w:val="left" w:pos="1134"/>
        </w:tabs>
        <w:spacing w:after="0"/>
        <w:ind w:firstLine="1134"/>
        <w:contextualSpacing/>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Для достижения основных показателей результативности и эффективности программы профилактики рисков причинения вреда (ущерба) охраняемым законом ценностям при осуществлении федерального государственного энергетического надзора в сфере теплоснабжения на 202</w:t>
      </w:r>
      <w:r w:rsidR="004A74E1">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 утвержденной приказом Ростехнадзора от 1</w:t>
      </w:r>
      <w:r w:rsidR="004A74E1">
        <w:rPr>
          <w:rFonts w:ascii="Times New Roman" w:hAnsi="Times New Roman" w:cs="Times New Roman"/>
          <w:sz w:val="28"/>
          <w:szCs w:val="28"/>
          <w:lang w:eastAsia="ru-RU"/>
        </w:rPr>
        <w:t>3.12.2024</w:t>
      </w:r>
      <w:r>
        <w:rPr>
          <w:rFonts w:ascii="Times New Roman" w:hAnsi="Times New Roman" w:cs="Times New Roman"/>
          <w:sz w:val="28"/>
          <w:szCs w:val="28"/>
          <w:lang w:eastAsia="ru-RU"/>
        </w:rPr>
        <w:t xml:space="preserve"> № </w:t>
      </w:r>
      <w:r w:rsidR="004A74E1">
        <w:rPr>
          <w:rFonts w:ascii="Times New Roman" w:hAnsi="Times New Roman" w:cs="Times New Roman"/>
          <w:sz w:val="28"/>
          <w:szCs w:val="28"/>
          <w:lang w:eastAsia="ru-RU"/>
        </w:rPr>
        <w:t>392</w:t>
      </w:r>
      <w:r>
        <w:rPr>
          <w:rFonts w:ascii="Times New Roman" w:hAnsi="Times New Roman" w:cs="Times New Roman"/>
          <w:sz w:val="28"/>
          <w:szCs w:val="28"/>
          <w:lang w:eastAsia="ru-RU"/>
        </w:rPr>
        <w:t>, программы профилактики рисков причинения вреда (ущерба) охраняемым законом ценностям при осуществлении федерального государственного энергетического надзора в сфере электроэнергетики на 202</w:t>
      </w:r>
      <w:r w:rsidR="004A74E1">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 утвержденной приказом Ростехнадзора от 1</w:t>
      </w:r>
      <w:r w:rsidR="004A74E1">
        <w:rPr>
          <w:rFonts w:ascii="Times New Roman" w:hAnsi="Times New Roman" w:cs="Times New Roman"/>
          <w:sz w:val="28"/>
          <w:szCs w:val="28"/>
          <w:lang w:eastAsia="ru-RU"/>
        </w:rPr>
        <w:t>3</w:t>
      </w:r>
      <w:r>
        <w:rPr>
          <w:rFonts w:ascii="Times New Roman" w:hAnsi="Times New Roman" w:cs="Times New Roman"/>
          <w:sz w:val="28"/>
          <w:szCs w:val="28"/>
          <w:lang w:eastAsia="ru-RU"/>
        </w:rPr>
        <w:t>.12.202</w:t>
      </w:r>
      <w:r w:rsidR="004A74E1">
        <w:rPr>
          <w:rFonts w:ascii="Times New Roman" w:hAnsi="Times New Roman" w:cs="Times New Roman"/>
          <w:sz w:val="28"/>
          <w:szCs w:val="28"/>
          <w:lang w:eastAsia="ru-RU"/>
        </w:rPr>
        <w:t>4</w:t>
      </w:r>
      <w:proofErr w:type="gramEnd"/>
      <w:r w:rsidR="00134801">
        <w:rPr>
          <w:rFonts w:ascii="Times New Roman" w:hAnsi="Times New Roman" w:cs="Times New Roman"/>
          <w:sz w:val="28"/>
          <w:szCs w:val="28"/>
          <w:lang w:eastAsia="ru-RU"/>
        </w:rPr>
        <w:t xml:space="preserve"> № 391</w:t>
      </w:r>
      <w:r>
        <w:rPr>
          <w:rFonts w:ascii="Times New Roman" w:hAnsi="Times New Roman" w:cs="Times New Roman"/>
          <w:sz w:val="28"/>
          <w:szCs w:val="28"/>
          <w:lang w:eastAsia="ru-RU"/>
        </w:rPr>
        <w:t xml:space="preserve"> в 2024 году Северо-Западном управлении Ростехнадзора  на постоянной основе реализуются следующие мероприятия:</w:t>
      </w:r>
    </w:p>
    <w:p w:rsidR="004A74E1" w:rsidRDefault="00B26131" w:rsidP="004A74E1">
      <w:pPr>
        <w:tabs>
          <w:tab w:val="left" w:pos="1134"/>
        </w:tabs>
        <w:spacing w:after="0"/>
        <w:ind w:firstLine="1134"/>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отношении юридических лиц, индивидуальных предпринимателей, эксплуатирующих объекты электроэнергетики, объекты теплоснабжения и </w:t>
      </w:r>
      <w:proofErr w:type="spellStart"/>
      <w:r>
        <w:rPr>
          <w:rFonts w:ascii="Times New Roman" w:hAnsi="Times New Roman" w:cs="Times New Roman"/>
          <w:sz w:val="28"/>
          <w:szCs w:val="28"/>
          <w:lang w:eastAsia="ru-RU"/>
        </w:rPr>
        <w:t>энергопринимающие</w:t>
      </w:r>
      <w:proofErr w:type="spellEnd"/>
      <w:r>
        <w:rPr>
          <w:rFonts w:ascii="Times New Roman" w:hAnsi="Times New Roman" w:cs="Times New Roman"/>
          <w:sz w:val="28"/>
          <w:szCs w:val="28"/>
          <w:lang w:eastAsia="ru-RU"/>
        </w:rPr>
        <w:t xml:space="preserve"> установки, было объявлено</w:t>
      </w:r>
      <w:r w:rsidRPr="00952346">
        <w:rPr>
          <w:rFonts w:ascii="Times New Roman" w:hAnsi="Times New Roman" w:cs="Times New Roman"/>
          <w:b/>
          <w:sz w:val="28"/>
          <w:szCs w:val="28"/>
          <w:lang w:eastAsia="ru-RU"/>
        </w:rPr>
        <w:t xml:space="preserve"> </w:t>
      </w:r>
      <w:r w:rsidR="00952346" w:rsidRPr="00952346">
        <w:rPr>
          <w:rFonts w:ascii="Times New Roman" w:hAnsi="Times New Roman" w:cs="Times New Roman"/>
          <w:b/>
          <w:sz w:val="28"/>
          <w:szCs w:val="28"/>
          <w:lang w:eastAsia="ru-RU"/>
        </w:rPr>
        <w:t>388</w:t>
      </w:r>
      <w:r>
        <w:rPr>
          <w:rFonts w:ascii="Times New Roman" w:hAnsi="Times New Roman" w:cs="Times New Roman"/>
          <w:sz w:val="28"/>
          <w:szCs w:val="28"/>
          <w:lang w:eastAsia="ru-RU"/>
        </w:rPr>
        <w:t xml:space="preserve"> предостережений о недопустимости нарушений обязательных требований в области федерального государственного энергетического надзора.</w:t>
      </w:r>
      <w:bookmarkStart w:id="1" w:name="_GoBack"/>
      <w:bookmarkEnd w:id="1"/>
    </w:p>
    <w:p w:rsidR="00B93A51" w:rsidRDefault="00B26131">
      <w:pPr>
        <w:spacing w:after="0"/>
        <w:ind w:firstLine="709"/>
        <w:contextualSpacing/>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осуществлялось информирование путем направления в адрес контролируемых лиц  информации об обстоятельствах и причинах аварий и несчастных случаях, а также информационных писем по отдельным вопросам в части соблюдения обязательных требований в сфере федерального государственного энергетического надзора – </w:t>
      </w:r>
      <w:r w:rsidR="00952346" w:rsidRPr="00952346">
        <w:rPr>
          <w:rFonts w:ascii="Times New Roman" w:hAnsi="Times New Roman" w:cs="Times New Roman"/>
          <w:b/>
          <w:sz w:val="28"/>
          <w:szCs w:val="28"/>
          <w:lang w:eastAsia="ru-RU"/>
        </w:rPr>
        <w:t>14272</w:t>
      </w:r>
      <w:r w:rsidRPr="00952346">
        <w:rPr>
          <w:rFonts w:ascii="Times New Roman" w:hAnsi="Times New Roman" w:cs="Times New Roman"/>
          <w:b/>
          <w:sz w:val="28"/>
          <w:szCs w:val="28"/>
          <w:lang w:eastAsia="ru-RU"/>
        </w:rPr>
        <w:t>.</w:t>
      </w:r>
    </w:p>
    <w:p w:rsidR="00D032A1" w:rsidRDefault="00D032A1">
      <w:pPr>
        <w:spacing w:after="0"/>
        <w:ind w:firstLine="709"/>
        <w:contextualSpacing/>
        <w:jc w:val="both"/>
        <w:rPr>
          <w:rFonts w:ascii="Times New Roman" w:hAnsi="Times New Roman" w:cs="Times New Roman"/>
          <w:b/>
          <w:sz w:val="28"/>
          <w:szCs w:val="28"/>
          <w:lang w:eastAsia="ru-RU"/>
        </w:rPr>
      </w:pPr>
    </w:p>
    <w:p w:rsidR="00D032A1" w:rsidRDefault="00D032A1">
      <w:pPr>
        <w:spacing w:after="0"/>
        <w:ind w:firstLine="709"/>
        <w:contextualSpacing/>
        <w:jc w:val="both"/>
        <w:rPr>
          <w:rFonts w:ascii="Times New Roman" w:hAnsi="Times New Roman" w:cs="Times New Roman"/>
          <w:b/>
          <w:sz w:val="28"/>
          <w:szCs w:val="28"/>
          <w:lang w:eastAsia="ru-RU"/>
        </w:rPr>
      </w:pPr>
    </w:p>
    <w:p w:rsidR="00D032A1" w:rsidRPr="00952346" w:rsidRDefault="00D032A1">
      <w:pPr>
        <w:spacing w:after="0"/>
        <w:ind w:firstLine="709"/>
        <w:contextualSpacing/>
        <w:jc w:val="both"/>
        <w:rPr>
          <w:rFonts w:ascii="Times New Roman" w:hAnsi="Times New Roman" w:cs="Times New Roman"/>
          <w:b/>
          <w:sz w:val="28"/>
          <w:szCs w:val="28"/>
          <w:lang w:eastAsia="ru-RU"/>
        </w:rPr>
      </w:pPr>
    </w:p>
    <w:p w:rsidR="00B93A51" w:rsidRPr="00952346" w:rsidRDefault="009819B8" w:rsidP="009819B8">
      <w:pPr>
        <w:spacing w:after="0"/>
        <w:ind w:firstLine="709"/>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Спасибо за внимание!</w:t>
      </w:r>
    </w:p>
    <w:p w:rsidR="00B93A51" w:rsidRDefault="00B93A51">
      <w:pPr>
        <w:tabs>
          <w:tab w:val="left" w:pos="1134"/>
        </w:tabs>
        <w:spacing w:after="0"/>
        <w:ind w:firstLine="1134"/>
        <w:contextualSpacing/>
        <w:jc w:val="center"/>
        <w:rPr>
          <w:rFonts w:ascii="Times New Roman" w:hAnsi="Times New Roman" w:cs="Times New Roman"/>
          <w:sz w:val="28"/>
          <w:szCs w:val="28"/>
          <w:lang w:eastAsia="ru-RU"/>
        </w:rPr>
      </w:pPr>
    </w:p>
    <w:sectPr w:rsidR="00B93A51">
      <w:headerReference w:type="default" r:id="rId9"/>
      <w:headerReference w:type="first" r:id="rId10"/>
      <w:pgSz w:w="11906" w:h="16838"/>
      <w:pgMar w:top="284" w:right="851" w:bottom="0" w:left="1418"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BB" w:rsidRDefault="006954BB">
      <w:pPr>
        <w:spacing w:after="0" w:line="240" w:lineRule="auto"/>
      </w:pPr>
      <w:r>
        <w:separator/>
      </w:r>
    </w:p>
  </w:endnote>
  <w:endnote w:type="continuationSeparator" w:id="0">
    <w:p w:rsidR="006954BB" w:rsidRDefault="0069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Andale Sans UI">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BB" w:rsidRDefault="006954BB">
      <w:pPr>
        <w:spacing w:after="0" w:line="240" w:lineRule="auto"/>
      </w:pPr>
      <w:r>
        <w:separator/>
      </w:r>
    </w:p>
  </w:footnote>
  <w:footnote w:type="continuationSeparator" w:id="0">
    <w:p w:rsidR="006954BB" w:rsidRDefault="00695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8748"/>
      <w:docPartObj>
        <w:docPartGallery w:val="Page Numbers (Top of Page)"/>
        <w:docPartUnique/>
      </w:docPartObj>
    </w:sdtPr>
    <w:sdtEndPr/>
    <w:sdtContent>
      <w:p w:rsidR="00B93A51" w:rsidRDefault="00B93A51">
        <w:pPr>
          <w:pStyle w:val="af2"/>
          <w:jc w:val="center"/>
        </w:pPr>
      </w:p>
      <w:p w:rsidR="00B93A51" w:rsidRDefault="006954BB">
        <w:pPr>
          <w:pStyle w:val="af2"/>
          <w:jc w:val="center"/>
        </w:pPr>
      </w:p>
    </w:sdtContent>
  </w:sdt>
  <w:p w:rsidR="00B93A51" w:rsidRDefault="00B93A51">
    <w:pPr>
      <w:pStyle w:val="af2"/>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283709"/>
      <w:docPartObj>
        <w:docPartGallery w:val="Page Numbers (Top of Page)"/>
        <w:docPartUnique/>
      </w:docPartObj>
    </w:sdtPr>
    <w:sdtEndPr/>
    <w:sdtContent>
      <w:p w:rsidR="00B93A51" w:rsidRDefault="00B93A51">
        <w:pPr>
          <w:pStyle w:val="af2"/>
          <w:jc w:val="center"/>
        </w:pPr>
      </w:p>
      <w:p w:rsidR="00B93A51" w:rsidRDefault="00B93A51">
        <w:pPr>
          <w:pStyle w:val="af2"/>
          <w:jc w:val="center"/>
        </w:pPr>
      </w:p>
      <w:p w:rsidR="00B93A51" w:rsidRDefault="00B93A51">
        <w:pPr>
          <w:pStyle w:val="af2"/>
          <w:jc w:val="center"/>
        </w:pPr>
      </w:p>
      <w:p w:rsidR="00B93A51" w:rsidRDefault="006954BB">
        <w:pPr>
          <w:pStyle w:val="af2"/>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E77"/>
    <w:multiLevelType w:val="multilevel"/>
    <w:tmpl w:val="1B7A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314C1D"/>
    <w:multiLevelType w:val="multilevel"/>
    <w:tmpl w:val="65085586"/>
    <w:lvl w:ilvl="0">
      <w:start w:val="1"/>
      <w:numFmt w:val="bullet"/>
      <w:lvlText w:val=""/>
      <w:lvlJc w:val="left"/>
      <w:pPr>
        <w:tabs>
          <w:tab w:val="num" w:pos="1040"/>
        </w:tabs>
        <w:ind w:left="0" w:firstLine="680"/>
      </w:pPr>
      <w:rPr>
        <w:rFonts w:ascii="Symbol" w:hAnsi="Symbol" w:hint="default"/>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
    <w:nsid w:val="099304EA"/>
    <w:multiLevelType w:val="multilevel"/>
    <w:tmpl w:val="4C9EA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977148"/>
    <w:multiLevelType w:val="multilevel"/>
    <w:tmpl w:val="44F86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DF405B"/>
    <w:multiLevelType w:val="multilevel"/>
    <w:tmpl w:val="2384E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295603"/>
    <w:multiLevelType w:val="multilevel"/>
    <w:tmpl w:val="05968CA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18FA6135"/>
    <w:multiLevelType w:val="multilevel"/>
    <w:tmpl w:val="EA905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D5416F"/>
    <w:multiLevelType w:val="multilevel"/>
    <w:tmpl w:val="070CC17A"/>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nsid w:val="290300A6"/>
    <w:multiLevelType w:val="multilevel"/>
    <w:tmpl w:val="033A482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29810741"/>
    <w:multiLevelType w:val="multilevel"/>
    <w:tmpl w:val="D25EF34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29997AD2"/>
    <w:multiLevelType w:val="multilevel"/>
    <w:tmpl w:val="2A6E1A5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
    <w:nsid w:val="2B0817D3"/>
    <w:multiLevelType w:val="multilevel"/>
    <w:tmpl w:val="62502DD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nsid w:val="2CBA08A5"/>
    <w:multiLevelType w:val="multilevel"/>
    <w:tmpl w:val="C0981FAC"/>
    <w:lvl w:ilvl="0">
      <w:start w:val="1"/>
      <w:numFmt w:val="bullet"/>
      <w:lvlText w:val=""/>
      <w:lvlJc w:val="left"/>
      <w:pPr>
        <w:ind w:left="1637" w:hanging="360"/>
      </w:pPr>
      <w:rPr>
        <w:rFonts w:ascii="Symbol" w:hAnsi="Symbol" w:hint="default"/>
      </w:rPr>
    </w:lvl>
    <w:lvl w:ilvl="1">
      <w:start w:val="1"/>
      <w:numFmt w:val="bullet"/>
      <w:lvlText w:val="o"/>
      <w:lvlJc w:val="left"/>
      <w:pPr>
        <w:ind w:left="2357" w:hanging="360"/>
      </w:pPr>
      <w:rPr>
        <w:rFonts w:ascii="Courier New" w:hAnsi="Courier New" w:cs="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cs="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cs="Courier New" w:hint="default"/>
      </w:rPr>
    </w:lvl>
    <w:lvl w:ilvl="8">
      <w:start w:val="1"/>
      <w:numFmt w:val="bullet"/>
      <w:lvlText w:val=""/>
      <w:lvlJc w:val="left"/>
      <w:pPr>
        <w:ind w:left="7397" w:hanging="360"/>
      </w:pPr>
      <w:rPr>
        <w:rFonts w:ascii="Wingdings" w:hAnsi="Wingdings" w:hint="default"/>
      </w:rPr>
    </w:lvl>
  </w:abstractNum>
  <w:abstractNum w:abstractNumId="13">
    <w:nsid w:val="2E331415"/>
    <w:multiLevelType w:val="multilevel"/>
    <w:tmpl w:val="448A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E70363C"/>
    <w:multiLevelType w:val="multilevel"/>
    <w:tmpl w:val="D3EA3EDA"/>
    <w:lvl w:ilvl="0">
      <w:start w:val="1"/>
      <w:numFmt w:val="bullet"/>
      <w:lvlText w:val=""/>
      <w:lvlJc w:val="left"/>
      <w:pPr>
        <w:ind w:left="54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06C5BE3"/>
    <w:multiLevelType w:val="multilevel"/>
    <w:tmpl w:val="AB1E1E6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32216215"/>
    <w:multiLevelType w:val="multilevel"/>
    <w:tmpl w:val="1C16BC40"/>
    <w:lvl w:ilvl="0">
      <w:start w:val="1"/>
      <w:numFmt w:val="decimal"/>
      <w:lvlText w:val="%1."/>
      <w:lvlJc w:val="left"/>
      <w:pPr>
        <w:ind w:left="1778" w:hanging="360"/>
      </w:pPr>
      <w:rPr>
        <w:rFonts w:hint="default"/>
      </w:rPr>
    </w:lvl>
    <w:lvl w:ilvl="1">
      <w:start w:val="3"/>
      <w:numFmt w:val="decimal"/>
      <w:isLgl/>
      <w:lvlText w:val="%1.%2."/>
      <w:lvlJc w:val="left"/>
      <w:pPr>
        <w:ind w:left="1429" w:hanging="720"/>
      </w:pPr>
      <w:rPr>
        <w:rFonts w:eastAsiaTheme="minorHAnsi" w:hint="default"/>
      </w:rPr>
    </w:lvl>
    <w:lvl w:ilvl="2">
      <w:start w:val="1"/>
      <w:numFmt w:val="decimal"/>
      <w:isLgl/>
      <w:lvlText w:val="%1.%2.%3."/>
      <w:lvlJc w:val="left"/>
      <w:pPr>
        <w:ind w:left="1778" w:hanging="720"/>
      </w:pPr>
      <w:rPr>
        <w:rFonts w:eastAsiaTheme="minorHAnsi" w:hint="default"/>
      </w:rPr>
    </w:lvl>
    <w:lvl w:ilvl="3">
      <w:start w:val="1"/>
      <w:numFmt w:val="decimal"/>
      <w:isLgl/>
      <w:lvlText w:val="%1.%2.%3.%4."/>
      <w:lvlJc w:val="left"/>
      <w:pPr>
        <w:ind w:left="2487" w:hanging="1080"/>
      </w:pPr>
      <w:rPr>
        <w:rFonts w:eastAsiaTheme="minorHAnsi" w:hint="default"/>
      </w:rPr>
    </w:lvl>
    <w:lvl w:ilvl="4">
      <w:start w:val="1"/>
      <w:numFmt w:val="decimal"/>
      <w:isLgl/>
      <w:lvlText w:val="%1.%2.%3.%4.%5."/>
      <w:lvlJc w:val="left"/>
      <w:pPr>
        <w:ind w:left="2836" w:hanging="1080"/>
      </w:pPr>
      <w:rPr>
        <w:rFonts w:eastAsiaTheme="minorHAnsi" w:hint="default"/>
      </w:rPr>
    </w:lvl>
    <w:lvl w:ilvl="5">
      <w:start w:val="1"/>
      <w:numFmt w:val="decimal"/>
      <w:isLgl/>
      <w:lvlText w:val="%1.%2.%3.%4.%5.%6."/>
      <w:lvlJc w:val="left"/>
      <w:pPr>
        <w:ind w:left="3545" w:hanging="1440"/>
      </w:pPr>
      <w:rPr>
        <w:rFonts w:eastAsiaTheme="minorHAnsi" w:hint="default"/>
      </w:rPr>
    </w:lvl>
    <w:lvl w:ilvl="6">
      <w:start w:val="1"/>
      <w:numFmt w:val="decimal"/>
      <w:isLgl/>
      <w:lvlText w:val="%1.%2.%3.%4.%5.%6.%7."/>
      <w:lvlJc w:val="left"/>
      <w:pPr>
        <w:ind w:left="4254" w:hanging="1800"/>
      </w:pPr>
      <w:rPr>
        <w:rFonts w:eastAsiaTheme="minorHAnsi" w:hint="default"/>
      </w:rPr>
    </w:lvl>
    <w:lvl w:ilvl="7">
      <w:start w:val="1"/>
      <w:numFmt w:val="decimal"/>
      <w:isLgl/>
      <w:lvlText w:val="%1.%2.%3.%4.%5.%6.%7.%8."/>
      <w:lvlJc w:val="left"/>
      <w:pPr>
        <w:ind w:left="4603" w:hanging="1800"/>
      </w:pPr>
      <w:rPr>
        <w:rFonts w:eastAsiaTheme="minorHAnsi" w:hint="default"/>
      </w:rPr>
    </w:lvl>
    <w:lvl w:ilvl="8">
      <w:start w:val="1"/>
      <w:numFmt w:val="decimal"/>
      <w:isLgl/>
      <w:lvlText w:val="%1.%2.%3.%4.%5.%6.%7.%8.%9."/>
      <w:lvlJc w:val="left"/>
      <w:pPr>
        <w:ind w:left="5312" w:hanging="2160"/>
      </w:pPr>
      <w:rPr>
        <w:rFonts w:eastAsiaTheme="minorHAnsi" w:hint="default"/>
      </w:rPr>
    </w:lvl>
  </w:abstractNum>
  <w:abstractNum w:abstractNumId="17">
    <w:nsid w:val="32314271"/>
    <w:multiLevelType w:val="multilevel"/>
    <w:tmpl w:val="4A14345E"/>
    <w:lvl w:ilvl="0">
      <w:start w:val="1"/>
      <w:numFmt w:val="bullet"/>
      <w:lvlText w:val=""/>
      <w:lvlJc w:val="left"/>
      <w:pPr>
        <w:ind w:left="106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D7444FE"/>
    <w:multiLevelType w:val="multilevel"/>
    <w:tmpl w:val="F0B63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E2F5CD6"/>
    <w:multiLevelType w:val="multilevel"/>
    <w:tmpl w:val="6BD6918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413F4309"/>
    <w:multiLevelType w:val="multilevel"/>
    <w:tmpl w:val="D736CB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429F7E5F"/>
    <w:multiLevelType w:val="multilevel"/>
    <w:tmpl w:val="913AD038"/>
    <w:lvl w:ilvl="0">
      <w:start w:val="1"/>
      <w:numFmt w:val="bullet"/>
      <w:lvlText w:val=""/>
      <w:lvlJc w:val="left"/>
      <w:pPr>
        <w:ind w:left="1400" w:hanging="36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22">
    <w:nsid w:val="4561629B"/>
    <w:multiLevelType w:val="multilevel"/>
    <w:tmpl w:val="36746F3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3">
    <w:nsid w:val="4CAC21D1"/>
    <w:multiLevelType w:val="multilevel"/>
    <w:tmpl w:val="FFAE5C4A"/>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position w:val="0"/>
        <w:sz w:val="28"/>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4">
    <w:nsid w:val="4D1854E9"/>
    <w:multiLevelType w:val="multilevel"/>
    <w:tmpl w:val="4B624D0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53EA03BF"/>
    <w:multiLevelType w:val="hybridMultilevel"/>
    <w:tmpl w:val="ED32378A"/>
    <w:lvl w:ilvl="0" w:tplc="15386FF2">
      <w:start w:val="1"/>
      <w:numFmt w:val="bullet"/>
      <w:lvlText w:val="-"/>
      <w:lvlJc w:val="left"/>
      <w:pPr>
        <w:tabs>
          <w:tab w:val="num" w:pos="720"/>
        </w:tabs>
        <w:ind w:left="720" w:hanging="360"/>
      </w:pPr>
      <w:rPr>
        <w:rFonts w:ascii="Times New Roman" w:hAnsi="Times New Roman" w:hint="default"/>
      </w:rPr>
    </w:lvl>
    <w:lvl w:ilvl="1" w:tplc="3110A62E" w:tentative="1">
      <w:start w:val="1"/>
      <w:numFmt w:val="bullet"/>
      <w:lvlText w:val="-"/>
      <w:lvlJc w:val="left"/>
      <w:pPr>
        <w:tabs>
          <w:tab w:val="num" w:pos="1440"/>
        </w:tabs>
        <w:ind w:left="1440" w:hanging="360"/>
      </w:pPr>
      <w:rPr>
        <w:rFonts w:ascii="Times New Roman" w:hAnsi="Times New Roman" w:hint="default"/>
      </w:rPr>
    </w:lvl>
    <w:lvl w:ilvl="2" w:tplc="D3560080" w:tentative="1">
      <w:start w:val="1"/>
      <w:numFmt w:val="bullet"/>
      <w:lvlText w:val="-"/>
      <w:lvlJc w:val="left"/>
      <w:pPr>
        <w:tabs>
          <w:tab w:val="num" w:pos="2160"/>
        </w:tabs>
        <w:ind w:left="2160" w:hanging="360"/>
      </w:pPr>
      <w:rPr>
        <w:rFonts w:ascii="Times New Roman" w:hAnsi="Times New Roman" w:hint="default"/>
      </w:rPr>
    </w:lvl>
    <w:lvl w:ilvl="3" w:tplc="75BE7B34" w:tentative="1">
      <w:start w:val="1"/>
      <w:numFmt w:val="bullet"/>
      <w:lvlText w:val="-"/>
      <w:lvlJc w:val="left"/>
      <w:pPr>
        <w:tabs>
          <w:tab w:val="num" w:pos="2880"/>
        </w:tabs>
        <w:ind w:left="2880" w:hanging="360"/>
      </w:pPr>
      <w:rPr>
        <w:rFonts w:ascii="Times New Roman" w:hAnsi="Times New Roman" w:hint="default"/>
      </w:rPr>
    </w:lvl>
    <w:lvl w:ilvl="4" w:tplc="F070B748" w:tentative="1">
      <w:start w:val="1"/>
      <w:numFmt w:val="bullet"/>
      <w:lvlText w:val="-"/>
      <w:lvlJc w:val="left"/>
      <w:pPr>
        <w:tabs>
          <w:tab w:val="num" w:pos="3600"/>
        </w:tabs>
        <w:ind w:left="3600" w:hanging="360"/>
      </w:pPr>
      <w:rPr>
        <w:rFonts w:ascii="Times New Roman" w:hAnsi="Times New Roman" w:hint="default"/>
      </w:rPr>
    </w:lvl>
    <w:lvl w:ilvl="5" w:tplc="DF847D3E" w:tentative="1">
      <w:start w:val="1"/>
      <w:numFmt w:val="bullet"/>
      <w:lvlText w:val="-"/>
      <w:lvlJc w:val="left"/>
      <w:pPr>
        <w:tabs>
          <w:tab w:val="num" w:pos="4320"/>
        </w:tabs>
        <w:ind w:left="4320" w:hanging="360"/>
      </w:pPr>
      <w:rPr>
        <w:rFonts w:ascii="Times New Roman" w:hAnsi="Times New Roman" w:hint="default"/>
      </w:rPr>
    </w:lvl>
    <w:lvl w:ilvl="6" w:tplc="3FA4F054" w:tentative="1">
      <w:start w:val="1"/>
      <w:numFmt w:val="bullet"/>
      <w:lvlText w:val="-"/>
      <w:lvlJc w:val="left"/>
      <w:pPr>
        <w:tabs>
          <w:tab w:val="num" w:pos="5040"/>
        </w:tabs>
        <w:ind w:left="5040" w:hanging="360"/>
      </w:pPr>
      <w:rPr>
        <w:rFonts w:ascii="Times New Roman" w:hAnsi="Times New Roman" w:hint="default"/>
      </w:rPr>
    </w:lvl>
    <w:lvl w:ilvl="7" w:tplc="66AEA0D6" w:tentative="1">
      <w:start w:val="1"/>
      <w:numFmt w:val="bullet"/>
      <w:lvlText w:val="-"/>
      <w:lvlJc w:val="left"/>
      <w:pPr>
        <w:tabs>
          <w:tab w:val="num" w:pos="5760"/>
        </w:tabs>
        <w:ind w:left="5760" w:hanging="360"/>
      </w:pPr>
      <w:rPr>
        <w:rFonts w:ascii="Times New Roman" w:hAnsi="Times New Roman" w:hint="default"/>
      </w:rPr>
    </w:lvl>
    <w:lvl w:ilvl="8" w:tplc="BBFAF27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5295D1B"/>
    <w:multiLevelType w:val="multilevel"/>
    <w:tmpl w:val="46B2802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CC4308"/>
    <w:multiLevelType w:val="multilevel"/>
    <w:tmpl w:val="B34CE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3B1279"/>
    <w:multiLevelType w:val="multilevel"/>
    <w:tmpl w:val="B246A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942F33"/>
    <w:multiLevelType w:val="multilevel"/>
    <w:tmpl w:val="0330C86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60B96E73"/>
    <w:multiLevelType w:val="multilevel"/>
    <w:tmpl w:val="F7C00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A838C5"/>
    <w:multiLevelType w:val="multilevel"/>
    <w:tmpl w:val="262263A0"/>
    <w:lvl w:ilvl="0">
      <w:start w:val="1"/>
      <w:numFmt w:val="bullet"/>
      <w:lvlText w:val=""/>
      <w:lvlJc w:val="left"/>
      <w:pPr>
        <w:ind w:left="1400" w:hanging="36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32">
    <w:nsid w:val="6BA30ED5"/>
    <w:multiLevelType w:val="multilevel"/>
    <w:tmpl w:val="4350C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8603DC"/>
    <w:multiLevelType w:val="multilevel"/>
    <w:tmpl w:val="73C25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2C83363"/>
    <w:multiLevelType w:val="multilevel"/>
    <w:tmpl w:val="14E0177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nsid w:val="730312D2"/>
    <w:multiLevelType w:val="multilevel"/>
    <w:tmpl w:val="4E42C308"/>
    <w:lvl w:ilvl="0">
      <w:start w:val="1"/>
      <w:numFmt w:val="bullet"/>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6">
    <w:nsid w:val="764B5C15"/>
    <w:multiLevelType w:val="multilevel"/>
    <w:tmpl w:val="D012C6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77443A44"/>
    <w:multiLevelType w:val="multilevel"/>
    <w:tmpl w:val="FAAAF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5617D2"/>
    <w:multiLevelType w:val="multilevel"/>
    <w:tmpl w:val="1B3C402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680B4A"/>
    <w:multiLevelType w:val="multilevel"/>
    <w:tmpl w:val="A9C224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nsid w:val="7CEE03E2"/>
    <w:multiLevelType w:val="multilevel"/>
    <w:tmpl w:val="671634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2"/>
  </w:num>
  <w:num w:numId="2">
    <w:abstractNumId w:val="1"/>
  </w:num>
  <w:num w:numId="3">
    <w:abstractNumId w:val="23"/>
  </w:num>
  <w:num w:numId="4">
    <w:abstractNumId w:val="15"/>
  </w:num>
  <w:num w:numId="5">
    <w:abstractNumId w:val="16"/>
  </w:num>
  <w:num w:numId="6">
    <w:abstractNumId w:val="8"/>
  </w:num>
  <w:num w:numId="7">
    <w:abstractNumId w:val="20"/>
  </w:num>
  <w:num w:numId="8">
    <w:abstractNumId w:val="37"/>
  </w:num>
  <w:num w:numId="9">
    <w:abstractNumId w:val="0"/>
  </w:num>
  <w:num w:numId="10">
    <w:abstractNumId w:val="18"/>
  </w:num>
  <w:num w:numId="11">
    <w:abstractNumId w:val="38"/>
  </w:num>
  <w:num w:numId="12">
    <w:abstractNumId w:val="26"/>
  </w:num>
  <w:num w:numId="13">
    <w:abstractNumId w:val="33"/>
  </w:num>
  <w:num w:numId="14">
    <w:abstractNumId w:val="31"/>
  </w:num>
  <w:num w:numId="15">
    <w:abstractNumId w:val="14"/>
  </w:num>
  <w:num w:numId="16">
    <w:abstractNumId w:val="24"/>
  </w:num>
  <w:num w:numId="17">
    <w:abstractNumId w:val="29"/>
  </w:num>
  <w:num w:numId="18">
    <w:abstractNumId w:val="12"/>
  </w:num>
  <w:num w:numId="19">
    <w:abstractNumId w:val="9"/>
  </w:num>
  <w:num w:numId="20">
    <w:abstractNumId w:val="28"/>
  </w:num>
  <w:num w:numId="21">
    <w:abstractNumId w:val="30"/>
  </w:num>
  <w:num w:numId="22">
    <w:abstractNumId w:val="35"/>
  </w:num>
  <w:num w:numId="23">
    <w:abstractNumId w:val="4"/>
  </w:num>
  <w:num w:numId="24">
    <w:abstractNumId w:val="40"/>
  </w:num>
  <w:num w:numId="25">
    <w:abstractNumId w:val="6"/>
  </w:num>
  <w:num w:numId="26">
    <w:abstractNumId w:val="21"/>
  </w:num>
  <w:num w:numId="27">
    <w:abstractNumId w:val="36"/>
  </w:num>
  <w:num w:numId="28">
    <w:abstractNumId w:val="39"/>
  </w:num>
  <w:num w:numId="29">
    <w:abstractNumId w:val="13"/>
  </w:num>
  <w:num w:numId="30">
    <w:abstractNumId w:val="27"/>
  </w:num>
  <w:num w:numId="31">
    <w:abstractNumId w:val="3"/>
  </w:num>
  <w:num w:numId="32">
    <w:abstractNumId w:val="5"/>
  </w:num>
  <w:num w:numId="33">
    <w:abstractNumId w:val="34"/>
  </w:num>
  <w:num w:numId="34">
    <w:abstractNumId w:val="2"/>
  </w:num>
  <w:num w:numId="35">
    <w:abstractNumId w:val="19"/>
  </w:num>
  <w:num w:numId="36">
    <w:abstractNumId w:val="7"/>
  </w:num>
  <w:num w:numId="37">
    <w:abstractNumId w:val="17"/>
  </w:num>
  <w:num w:numId="38">
    <w:abstractNumId w:val="22"/>
  </w:num>
  <w:num w:numId="39">
    <w:abstractNumId w:val="10"/>
  </w:num>
  <w:num w:numId="40">
    <w:abstractNumId w:val="1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51"/>
    <w:rsid w:val="0004243E"/>
    <w:rsid w:val="00134801"/>
    <w:rsid w:val="00160C31"/>
    <w:rsid w:val="002607B5"/>
    <w:rsid w:val="003049EF"/>
    <w:rsid w:val="004A74E1"/>
    <w:rsid w:val="00500EA7"/>
    <w:rsid w:val="005B4948"/>
    <w:rsid w:val="006954BB"/>
    <w:rsid w:val="006C098B"/>
    <w:rsid w:val="00845768"/>
    <w:rsid w:val="00952346"/>
    <w:rsid w:val="009819B8"/>
    <w:rsid w:val="00A0343B"/>
    <w:rsid w:val="00A34550"/>
    <w:rsid w:val="00B26131"/>
    <w:rsid w:val="00B93A51"/>
    <w:rsid w:val="00D032A1"/>
    <w:rsid w:val="00EA3D6C"/>
    <w:rsid w:val="00EE4684"/>
    <w:rsid w:val="00F26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0"/>
    <w:next w:val="a0"/>
    <w:link w:val="20"/>
    <w:qFormat/>
    <w:pPr>
      <w:keepNext/>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0"/>
    <w:next w:val="a0"/>
    <w:link w:val="90"/>
    <w:qFormat/>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rPr>
      <w:rFonts w:ascii="Arial" w:eastAsia="Arial" w:hAnsi="Arial" w:cs="Arial"/>
      <w:color w:val="365F91" w:themeColor="accent1" w:themeShade="BF"/>
      <w:sz w:val="40"/>
      <w:szCs w:val="40"/>
    </w:rPr>
  </w:style>
  <w:style w:type="character" w:customStyle="1" w:styleId="Heading2Char">
    <w:name w:val="Heading 2 Char"/>
    <w:basedOn w:val="a1"/>
    <w:uiPriority w:val="9"/>
    <w:rPr>
      <w:rFonts w:ascii="Arial" w:eastAsia="Arial" w:hAnsi="Arial" w:cs="Arial"/>
      <w:color w:val="365F91" w:themeColor="accent1" w:themeShade="BF"/>
      <w:sz w:val="32"/>
      <w:szCs w:val="32"/>
    </w:rPr>
  </w:style>
  <w:style w:type="character" w:customStyle="1" w:styleId="Heading3Char">
    <w:name w:val="Heading 3 Char"/>
    <w:basedOn w:val="a1"/>
    <w:uiPriority w:val="9"/>
    <w:rPr>
      <w:rFonts w:ascii="Arial" w:eastAsia="Arial" w:hAnsi="Arial" w:cs="Arial"/>
      <w:color w:val="365F91" w:themeColor="accent1" w:themeShade="BF"/>
      <w:sz w:val="28"/>
      <w:szCs w:val="28"/>
    </w:rPr>
  </w:style>
  <w:style w:type="character" w:customStyle="1" w:styleId="Heading4Char">
    <w:name w:val="Heading 4 Char"/>
    <w:basedOn w:val="a1"/>
    <w:uiPriority w:val="9"/>
    <w:rPr>
      <w:rFonts w:ascii="Arial" w:eastAsia="Arial" w:hAnsi="Arial" w:cs="Arial"/>
      <w:i/>
      <w:iCs/>
      <w:color w:val="365F91" w:themeColor="accent1" w:themeShade="BF"/>
    </w:rPr>
  </w:style>
  <w:style w:type="character" w:customStyle="1" w:styleId="Heading5Char">
    <w:name w:val="Heading 5 Char"/>
    <w:basedOn w:val="a1"/>
    <w:uiPriority w:val="9"/>
    <w:rPr>
      <w:rFonts w:ascii="Arial" w:eastAsia="Arial" w:hAnsi="Arial" w:cs="Arial"/>
      <w:color w:val="365F91" w:themeColor="accent1" w:themeShade="BF"/>
    </w:rPr>
  </w:style>
  <w:style w:type="character" w:customStyle="1" w:styleId="Heading6Char">
    <w:name w:val="Heading 6 Char"/>
    <w:basedOn w:val="a1"/>
    <w:uiPriority w:val="9"/>
    <w:rPr>
      <w:rFonts w:ascii="Arial" w:eastAsia="Arial" w:hAnsi="Arial" w:cs="Arial"/>
      <w:i/>
      <w:iCs/>
      <w:color w:val="595959" w:themeColor="text1" w:themeTint="A6"/>
    </w:rPr>
  </w:style>
  <w:style w:type="character" w:customStyle="1" w:styleId="Heading7Char">
    <w:name w:val="Heading 7 Char"/>
    <w:basedOn w:val="a1"/>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Heading9Char">
    <w:name w:val="Heading 9 Char"/>
    <w:basedOn w:val="a1"/>
    <w:uiPriority w:val="9"/>
    <w:rPr>
      <w:rFonts w:ascii="Arial" w:eastAsia="Arial" w:hAnsi="Arial" w:cs="Arial"/>
      <w:i/>
      <w:iCs/>
      <w:color w:val="272727" w:themeColor="text1" w:themeTint="D8"/>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paragraph" w:styleId="21">
    <w:name w:val="Quote"/>
    <w:basedOn w:val="a0"/>
    <w:next w:val="a0"/>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rPr>
      <w:i/>
      <w:iCs/>
      <w:color w:val="404040" w:themeColor="text1" w:themeTint="BF"/>
    </w:rPr>
  </w:style>
  <w:style w:type="character" w:styleId="a4">
    <w:name w:val="Intense Emphasis"/>
    <w:basedOn w:val="a1"/>
    <w:uiPriority w:val="21"/>
    <w:qFormat/>
    <w:rPr>
      <w:i/>
      <w:iCs/>
      <w:color w:val="365F91" w:themeColor="accent1" w:themeShade="BF"/>
    </w:rPr>
  </w:style>
  <w:style w:type="paragraph" w:styleId="a5">
    <w:name w:val="Intense Quote"/>
    <w:basedOn w:val="a0"/>
    <w:next w:val="a0"/>
    <w:link w:val="a6"/>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6">
    <w:name w:val="Выделенная цитата Знак"/>
    <w:basedOn w:val="a1"/>
    <w:link w:val="a5"/>
    <w:uiPriority w:val="30"/>
    <w:rPr>
      <w:i/>
      <w:iCs/>
      <w:color w:val="365F91" w:themeColor="accent1" w:themeShade="BF"/>
    </w:rPr>
  </w:style>
  <w:style w:type="character" w:styleId="a7">
    <w:name w:val="Intense Reference"/>
    <w:basedOn w:val="a1"/>
    <w:uiPriority w:val="32"/>
    <w:qFormat/>
    <w:rPr>
      <w:b/>
      <w:bCs/>
      <w:smallCaps/>
      <w:color w:val="365F91" w:themeColor="accent1" w:themeShade="BF"/>
      <w:spacing w:val="5"/>
    </w:rPr>
  </w:style>
  <w:style w:type="character" w:styleId="a8">
    <w:name w:val="Subtle Emphasis"/>
    <w:basedOn w:val="a1"/>
    <w:uiPriority w:val="19"/>
    <w:qFormat/>
    <w:rPr>
      <w:i/>
      <w:iCs/>
      <w:color w:val="404040" w:themeColor="text1" w:themeTint="BF"/>
    </w:rPr>
  </w:style>
  <w:style w:type="character" w:styleId="a9">
    <w:name w:val="Subtle Reference"/>
    <w:basedOn w:val="a1"/>
    <w:uiPriority w:val="31"/>
    <w:qFormat/>
    <w:rPr>
      <w:smallCaps/>
      <w:color w:val="5A5A5A" w:themeColor="text1" w:themeTint="A5"/>
    </w:rPr>
  </w:style>
  <w:style w:type="character" w:styleId="aa">
    <w:name w:val="Book Title"/>
    <w:basedOn w:val="a1"/>
    <w:uiPriority w:val="33"/>
    <w:qFormat/>
    <w:rPr>
      <w:b/>
      <w:bCs/>
      <w:i/>
      <w:iCs/>
      <w:spacing w:val="5"/>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FootnoteTextChar">
    <w:name w:val="Footnote Text Char"/>
    <w:basedOn w:val="a1"/>
    <w:uiPriority w:val="99"/>
    <w:semiHidden/>
    <w:rPr>
      <w:sz w:val="20"/>
      <w:szCs w:val="20"/>
    </w:rPr>
  </w:style>
  <w:style w:type="paragraph" w:styleId="ab">
    <w:name w:val="endnote text"/>
    <w:basedOn w:val="a0"/>
    <w:link w:val="ac"/>
    <w:uiPriority w:val="99"/>
    <w:semiHidden/>
    <w:unhideWhenUsed/>
    <w:pPr>
      <w:spacing w:after="0" w:line="240" w:lineRule="auto"/>
    </w:pPr>
    <w:rPr>
      <w:sz w:val="20"/>
      <w:szCs w:val="20"/>
    </w:rPr>
  </w:style>
  <w:style w:type="character" w:customStyle="1" w:styleId="ac">
    <w:name w:val="Текст концевой сноски Знак"/>
    <w:basedOn w:val="a1"/>
    <w:link w:val="ab"/>
    <w:uiPriority w:val="99"/>
    <w:semiHidden/>
    <w:rPr>
      <w:sz w:val="20"/>
      <w:szCs w:val="20"/>
    </w:rPr>
  </w:style>
  <w:style w:type="character" w:styleId="ad">
    <w:name w:val="endnote reference"/>
    <w:basedOn w:val="a1"/>
    <w:uiPriority w:val="99"/>
    <w:semiHidden/>
    <w:unhideWhenUsed/>
    <w:rPr>
      <w:vertAlign w:val="superscript"/>
    </w:rPr>
  </w:style>
  <w:style w:type="paragraph" w:styleId="41">
    <w:name w:val="toc 4"/>
    <w:basedOn w:val="a0"/>
    <w:next w:val="a0"/>
    <w:uiPriority w:val="39"/>
    <w:unhideWhenUsed/>
    <w:pPr>
      <w:spacing w:after="100"/>
      <w:ind w:left="660"/>
    </w:pPr>
  </w:style>
  <w:style w:type="paragraph" w:styleId="51">
    <w:name w:val="toc 5"/>
    <w:basedOn w:val="a0"/>
    <w:next w:val="a0"/>
    <w:uiPriority w:val="39"/>
    <w:unhideWhenUsed/>
    <w:pPr>
      <w:spacing w:after="100"/>
      <w:ind w:left="880"/>
    </w:pPr>
  </w:style>
  <w:style w:type="paragraph" w:styleId="61">
    <w:name w:val="toc 6"/>
    <w:basedOn w:val="a0"/>
    <w:next w:val="a0"/>
    <w:uiPriority w:val="39"/>
    <w:unhideWhenUsed/>
    <w:pPr>
      <w:spacing w:after="100"/>
      <w:ind w:left="1100"/>
    </w:pPr>
  </w:style>
  <w:style w:type="paragraph" w:styleId="71">
    <w:name w:val="toc 7"/>
    <w:basedOn w:val="a0"/>
    <w:next w:val="a0"/>
    <w:uiPriority w:val="39"/>
    <w:unhideWhenUsed/>
    <w:pPr>
      <w:spacing w:after="100"/>
      <w:ind w:left="1320"/>
    </w:pPr>
  </w:style>
  <w:style w:type="paragraph" w:styleId="81">
    <w:name w:val="toc 8"/>
    <w:basedOn w:val="a0"/>
    <w:next w:val="a0"/>
    <w:uiPriority w:val="39"/>
    <w:unhideWhenUsed/>
    <w:pPr>
      <w:spacing w:after="100"/>
      <w:ind w:left="1540"/>
    </w:pPr>
  </w:style>
  <w:style w:type="paragraph" w:styleId="91">
    <w:name w:val="toc 9"/>
    <w:basedOn w:val="a0"/>
    <w:next w:val="a0"/>
    <w:uiPriority w:val="39"/>
    <w:unhideWhenUsed/>
    <w:pPr>
      <w:spacing w:after="100"/>
      <w:ind w:left="1760"/>
    </w:pPr>
  </w:style>
  <w:style w:type="paragraph" w:styleId="ae">
    <w:name w:val="table of figures"/>
    <w:basedOn w:val="a0"/>
    <w:next w:val="a0"/>
    <w:uiPriority w:val="99"/>
    <w:unhideWhenUsed/>
    <w:pPr>
      <w:spacing w:after="0"/>
    </w:pPr>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i/>
      <w:iCs/>
      <w:sz w:val="28"/>
      <w:szCs w:val="28"/>
      <w:lang w:eastAsia="ru-RU"/>
    </w:rPr>
  </w:style>
  <w:style w:type="paragraph" w:styleId="af">
    <w:name w:val="List Paragraph"/>
    <w:basedOn w:val="a0"/>
    <w:uiPriority w:val="34"/>
    <w:qFormat/>
    <w:pPr>
      <w:ind w:left="720"/>
      <w:contextualSpacing/>
    </w:pPr>
  </w:style>
  <w:style w:type="character" w:customStyle="1" w:styleId="30">
    <w:name w:val="Заголовок 3 Знак"/>
    <w:basedOn w:val="a1"/>
    <w:link w:val="3"/>
    <w:rPr>
      <w:rFonts w:asciiTheme="majorHAnsi" w:eastAsiaTheme="majorEastAsia" w:hAnsiTheme="majorHAnsi" w:cstheme="majorBidi"/>
      <w:b/>
      <w:bCs/>
      <w:color w:val="4F81BD" w:themeColor="accent1"/>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rPr>
      <w:rFonts w:ascii="Tahoma" w:hAnsi="Tahoma" w:cs="Tahoma"/>
      <w:sz w:val="16"/>
      <w:szCs w:val="16"/>
    </w:rPr>
  </w:style>
  <w:style w:type="paragraph" w:styleId="af2">
    <w:name w:val="header"/>
    <w:basedOn w:val="a0"/>
    <w:link w:val="af3"/>
    <w:uiPriority w:val="99"/>
    <w:unhideWhenUsed/>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3">
    <w:name w:val="Верхний колонтитул Знак"/>
    <w:basedOn w:val="a1"/>
    <w:link w:val="af2"/>
    <w:uiPriority w:val="99"/>
    <w:rPr>
      <w:rFonts w:ascii="Times New Roman" w:eastAsia="Times New Roman" w:hAnsi="Times New Roman" w:cs="Times New Roman"/>
      <w:sz w:val="28"/>
      <w:szCs w:val="20"/>
    </w:rPr>
  </w:style>
  <w:style w:type="numbering" w:customStyle="1" w:styleId="11">
    <w:name w:val="Нет списка1"/>
    <w:next w:val="a3"/>
    <w:semiHidden/>
  </w:style>
  <w:style w:type="paragraph" w:styleId="af4">
    <w:name w:val="Body Text Indent"/>
    <w:basedOn w:val="a0"/>
    <w:link w:val="af5"/>
    <w:pPr>
      <w:spacing w:after="0" w:line="240" w:lineRule="auto"/>
      <w:ind w:firstLine="709"/>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1"/>
    <w:link w:val="af4"/>
    <w:rPr>
      <w:rFonts w:ascii="Times New Roman" w:eastAsia="Times New Roman" w:hAnsi="Times New Roman" w:cs="Times New Roman"/>
      <w:sz w:val="28"/>
      <w:szCs w:val="20"/>
    </w:rPr>
  </w:style>
  <w:style w:type="paragraph" w:styleId="af6">
    <w:name w:val="Title"/>
    <w:basedOn w:val="a0"/>
    <w:link w:val="af7"/>
    <w:qFormat/>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1"/>
    <w:link w:val="af6"/>
    <w:rPr>
      <w:rFonts w:ascii="Times New Roman" w:eastAsia="Times New Roman" w:hAnsi="Times New Roman" w:cs="Times New Roman"/>
      <w:sz w:val="28"/>
      <w:szCs w:val="20"/>
      <w:lang w:eastAsia="ru-RU"/>
    </w:rPr>
  </w:style>
  <w:style w:type="paragraph" w:styleId="af8">
    <w:name w:val="Subtitle"/>
    <w:basedOn w:val="a0"/>
    <w:link w:val="af9"/>
    <w:uiPriority w:val="99"/>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9">
    <w:name w:val="Подзаголовок Знак"/>
    <w:basedOn w:val="a1"/>
    <w:link w:val="af8"/>
    <w:uiPriority w:val="99"/>
    <w:rPr>
      <w:rFonts w:ascii="Times New Roman" w:eastAsia="Times New Roman" w:hAnsi="Times New Roman" w:cs="Times New Roman"/>
      <w:b/>
      <w:sz w:val="28"/>
      <w:szCs w:val="20"/>
      <w:lang w:eastAsia="ru-RU"/>
    </w:rPr>
  </w:style>
  <w:style w:type="paragraph" w:styleId="afa">
    <w:name w:val="Body Text"/>
    <w:basedOn w:val="a0"/>
    <w:link w:val="afb"/>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b">
    <w:name w:val="Основной текст Знак"/>
    <w:basedOn w:val="a1"/>
    <w:link w:val="afa"/>
    <w:rPr>
      <w:rFonts w:ascii="Times New Roman" w:eastAsia="Times New Roman" w:hAnsi="Times New Roman" w:cs="Times New Roman"/>
      <w:sz w:val="28"/>
      <w:szCs w:val="20"/>
      <w:lang w:eastAsia="ru-RU"/>
    </w:rPr>
  </w:style>
  <w:style w:type="paragraph" w:customStyle="1" w:styleId="12">
    <w:name w:val="Стиль1"/>
    <w:basedOn w:val="a0"/>
    <w:qFormat/>
    <w:pPr>
      <w:spacing w:after="0" w:line="312" w:lineRule="auto"/>
      <w:ind w:firstLine="709"/>
    </w:pPr>
    <w:rPr>
      <w:rFonts w:ascii="Times New Roman" w:eastAsia="Times New Roman" w:hAnsi="Times New Roman" w:cs="Times New Roman"/>
      <w:sz w:val="24"/>
      <w:szCs w:val="24"/>
      <w:lang w:eastAsia="ru-RU"/>
    </w:rPr>
  </w:style>
  <w:style w:type="paragraph" w:styleId="afc">
    <w:name w:val="Plain Text"/>
    <w:basedOn w:val="a0"/>
    <w:link w:val="afd"/>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rPr>
      <w:rFonts w:ascii="Courier New" w:eastAsia="Times New Roman" w:hAnsi="Courier New" w:cs="Courier New"/>
      <w:sz w:val="20"/>
      <w:szCs w:val="20"/>
      <w:lang w:eastAsia="ru-RU"/>
    </w:rPr>
  </w:style>
  <w:style w:type="paragraph" w:styleId="23">
    <w:name w:val="Body Text 2"/>
    <w:basedOn w:val="a0"/>
    <w:link w:val="24"/>
    <w:uiPriority w:val="99"/>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uiPriority w:val="99"/>
    <w:rPr>
      <w:rFonts w:ascii="Times New Roman" w:eastAsia="Times New Roman" w:hAnsi="Times New Roman" w:cs="Times New Roman"/>
      <w:sz w:val="20"/>
      <w:szCs w:val="20"/>
      <w:lang w:eastAsia="ru-RU"/>
    </w:rPr>
  </w:style>
  <w:style w:type="paragraph" w:customStyle="1" w:styleId="afe">
    <w:name w:val="Обычный абзац"/>
    <w:basedOn w:val="a0"/>
    <w:link w:val="aff"/>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pPr>
      <w:spacing w:after="0" w:line="240" w:lineRule="auto"/>
      <w:jc w:val="center"/>
    </w:pPr>
    <w:rPr>
      <w:rFonts w:ascii="Times New Roman" w:eastAsia="Times New Roman" w:hAnsi="Times New Roman" w:cs="Times New Roman"/>
      <w:b/>
      <w:sz w:val="72"/>
      <w:szCs w:val="20"/>
      <w:lang w:eastAsia="ar-SA"/>
    </w:rPr>
  </w:style>
  <w:style w:type="paragraph" w:customStyle="1" w:styleId="aff0">
    <w:name w:val="Знак Знак Знак Знак"/>
    <w:basedOn w:val="a0"/>
    <w:pPr>
      <w:spacing w:after="160" w:line="240" w:lineRule="exact"/>
    </w:pPr>
    <w:rPr>
      <w:rFonts w:ascii="Verdana" w:eastAsia="Times New Roman" w:hAnsi="Verdana" w:cs="Times New Roman"/>
      <w:sz w:val="20"/>
      <w:szCs w:val="20"/>
      <w:lang w:val="en-US"/>
    </w:rPr>
  </w:style>
  <w:style w:type="paragraph" w:styleId="aff1">
    <w:name w:val="footer"/>
    <w:basedOn w:val="a0"/>
    <w:link w:val="aff2"/>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2">
    <w:name w:val="Нижний колонтитул Знак"/>
    <w:basedOn w:val="a1"/>
    <w:link w:val="aff1"/>
    <w:uiPriority w:val="99"/>
    <w:rPr>
      <w:rFonts w:ascii="Times New Roman" w:eastAsia="Times New Roman" w:hAnsi="Times New Roman" w:cs="Times New Roman"/>
      <w:sz w:val="20"/>
      <w:szCs w:val="20"/>
      <w:lang w:eastAsia="ru-RU"/>
    </w:rPr>
  </w:style>
  <w:style w:type="paragraph" w:customStyle="1" w:styleId="aff3">
    <w:name w:val="Знак"/>
    <w:basedOn w:val="a0"/>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rPr>
      <w:rFonts w:ascii="Times New Roman" w:eastAsia="Times New Roman" w:hAnsi="Times New Roman" w:cs="Times New Roman"/>
      <w:sz w:val="16"/>
      <w:szCs w:val="16"/>
      <w:lang w:eastAsia="ru-RU"/>
    </w:rPr>
  </w:style>
  <w:style w:type="paragraph" w:styleId="25">
    <w:name w:val="Body Text Indent 2"/>
    <w:basedOn w:val="a0"/>
    <w:link w:val="26"/>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1"/>
    <w:link w:val="25"/>
    <w:rPr>
      <w:rFonts w:ascii="Times New Roman" w:eastAsia="Times New Roman" w:hAnsi="Times New Roman" w:cs="Times New Roman"/>
      <w:sz w:val="20"/>
      <w:szCs w:val="20"/>
      <w:lang w:eastAsia="ru-RU"/>
    </w:rPr>
  </w:style>
  <w:style w:type="paragraph" w:customStyle="1" w:styleId="13">
    <w:name w:val="Знак1"/>
    <w:basedOn w:val="a0"/>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widowControl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pPr>
      <w:spacing w:after="0" w:line="240" w:lineRule="auto"/>
      <w:ind w:left="720"/>
    </w:pPr>
    <w:rPr>
      <w:rFonts w:ascii="Times New Roman" w:eastAsia="Calibri" w:hAnsi="Times New Roman" w:cs="Times New Roman"/>
      <w:sz w:val="20"/>
      <w:szCs w:val="20"/>
      <w:lang w:eastAsia="ru-RU"/>
    </w:rPr>
  </w:style>
  <w:style w:type="paragraph" w:customStyle="1" w:styleId="aff4">
    <w:name w:val="Знак Знак Знак Знак Знак Знак Знак Знак Знак Знак"/>
    <w:basedOn w:val="a0"/>
    <w:pPr>
      <w:spacing w:after="160" w:line="240" w:lineRule="exact"/>
    </w:pPr>
    <w:rPr>
      <w:rFonts w:ascii="Verdana" w:eastAsia="Times New Roman" w:hAnsi="Verdana" w:cs="Times New Roman"/>
      <w:sz w:val="20"/>
      <w:szCs w:val="20"/>
      <w:lang w:val="en-US"/>
    </w:rPr>
  </w:style>
  <w:style w:type="character" w:customStyle="1" w:styleId="FontStyle12">
    <w:name w:val="Font Style12"/>
    <w:rPr>
      <w:rFonts w:ascii="Times New Roman" w:hAnsi="Times New Roman" w:cs="Times New Roman"/>
      <w:spacing w:val="-10"/>
      <w:sz w:val="28"/>
      <w:szCs w:val="28"/>
    </w:rPr>
  </w:style>
  <w:style w:type="paragraph" w:customStyle="1" w:styleId="27">
    <w:name w:val="Абзац списка2"/>
    <w:basedOn w:val="a0"/>
    <w:pPr>
      <w:ind w:left="720"/>
      <w:contextualSpacing/>
    </w:pPr>
    <w:rPr>
      <w:rFonts w:ascii="Calibri" w:eastAsia="Times New Roman" w:hAnsi="Calibri" w:cs="Times New Roman"/>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styleId="aff5">
    <w:name w:val="Table Grid"/>
    <w:basedOn w:val="a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pPr>
      <w:spacing w:after="0" w:line="360" w:lineRule="auto"/>
      <w:ind w:firstLine="709"/>
      <w:jc w:val="both"/>
    </w:pPr>
    <w:rPr>
      <w:rFonts w:ascii="Times New Roman" w:eastAsia="Times New Roman" w:hAnsi="Times New Roman" w:cs="Times New Roman"/>
      <w:sz w:val="28"/>
      <w:szCs w:val="24"/>
      <w:lang w:eastAsia="ar-SA"/>
    </w:rPr>
  </w:style>
  <w:style w:type="paragraph" w:styleId="aff6">
    <w:name w:val="footnote text"/>
    <w:basedOn w:val="a0"/>
    <w:link w:val="aff7"/>
    <w:pPr>
      <w:spacing w:after="0" w:line="240" w:lineRule="auto"/>
    </w:pPr>
    <w:rPr>
      <w:rFonts w:ascii="Times New Roman" w:eastAsia="Times New Roman" w:hAnsi="Times New Roman" w:cs="Times New Roman"/>
      <w:sz w:val="20"/>
      <w:szCs w:val="20"/>
      <w:lang w:eastAsia="ru-RU"/>
    </w:rPr>
  </w:style>
  <w:style w:type="character" w:customStyle="1" w:styleId="aff7">
    <w:name w:val="Текст сноски Знак"/>
    <w:basedOn w:val="a1"/>
    <w:link w:val="aff6"/>
    <w:rPr>
      <w:rFonts w:ascii="Times New Roman" w:eastAsia="Times New Roman" w:hAnsi="Times New Roman" w:cs="Times New Roman"/>
      <w:sz w:val="20"/>
      <w:szCs w:val="20"/>
      <w:lang w:eastAsia="ru-RU"/>
    </w:rPr>
  </w:style>
  <w:style w:type="character" w:styleId="aff8">
    <w:name w:val="footnote reference"/>
    <w:rPr>
      <w:vertAlign w:val="superscript"/>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Pr>
      <w:rFonts w:ascii="Times New Roman" w:eastAsia="Times New Roman" w:hAnsi="Times New Roman" w:cs="Times New Roman"/>
      <w:b/>
      <w:bCs/>
      <w:lang w:eastAsia="ru-RU"/>
    </w:rPr>
  </w:style>
  <w:style w:type="character" w:customStyle="1" w:styleId="70">
    <w:name w:val="Заголовок 7 Знак"/>
    <w:basedOn w:val="a1"/>
    <w:link w:val="7"/>
    <w:rPr>
      <w:rFonts w:ascii="Times New Roman" w:eastAsia="Times New Roman" w:hAnsi="Times New Roman" w:cs="Times New Roman"/>
      <w:sz w:val="24"/>
      <w:szCs w:val="24"/>
      <w:lang w:eastAsia="ru-RU"/>
    </w:rPr>
  </w:style>
  <w:style w:type="character" w:customStyle="1" w:styleId="90">
    <w:name w:val="Заголовок 9 Знак"/>
    <w:basedOn w:val="a1"/>
    <w:link w:val="9"/>
    <w:rPr>
      <w:rFonts w:ascii="Arial" w:eastAsia="Times New Roman" w:hAnsi="Arial" w:cs="Arial"/>
      <w:lang w:eastAsia="ru-RU"/>
    </w:rPr>
  </w:style>
  <w:style w:type="numbering" w:customStyle="1" w:styleId="28">
    <w:name w:val="Нет списка2"/>
    <w:next w:val="a3"/>
    <w:semiHidden/>
  </w:style>
  <w:style w:type="paragraph" w:styleId="a">
    <w:name w:val="List Number"/>
    <w:basedOn w:val="a0"/>
    <w:pPr>
      <w:numPr>
        <w:numId w:val="3"/>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pPr>
      <w:spacing w:after="0" w:line="240" w:lineRule="auto"/>
    </w:pPr>
    <w:rPr>
      <w:rFonts w:ascii="Times New Roman" w:eastAsia="Times New Roman" w:hAnsi="Times New Roman" w:cs="Times New Roman"/>
      <w:sz w:val="20"/>
      <w:szCs w:val="20"/>
      <w:lang w:eastAsia="ru-RU"/>
    </w:rPr>
  </w:style>
  <w:style w:type="paragraph" w:customStyle="1" w:styleId="aff9">
    <w:name w:val="Îáû÷íûé àáçàö"/>
    <w:basedOn w:val="a0"/>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pPr>
      <w:ind w:firstLine="709"/>
    </w:pPr>
    <w:rPr>
      <w:sz w:val="28"/>
    </w:rPr>
  </w:style>
  <w:style w:type="character" w:styleId="affa">
    <w:name w:val="page number"/>
    <w:basedOn w:val="a1"/>
  </w:style>
  <w:style w:type="paragraph" w:styleId="affb">
    <w:name w:val="Block Text"/>
    <w:basedOn w:val="a0"/>
    <w:pPr>
      <w:spacing w:after="0" w:line="240" w:lineRule="auto"/>
      <w:ind w:left="567" w:right="283"/>
      <w:jc w:val="both"/>
    </w:pPr>
    <w:rPr>
      <w:rFonts w:ascii="Times New Roman" w:eastAsia="Times New Roman" w:hAnsi="Times New Roman" w:cs="Times New Roman"/>
      <w:sz w:val="28"/>
      <w:szCs w:val="20"/>
      <w:lang w:eastAsia="ru-RU"/>
    </w:rPr>
  </w:style>
  <w:style w:type="paragraph" w:styleId="affc">
    <w:name w:val="Document Map"/>
    <w:basedOn w:val="a0"/>
    <w:link w:val="affd"/>
    <w:semiHidden/>
    <w:pPr>
      <w:shd w:val="clear" w:color="auto" w:fill="000080"/>
      <w:spacing w:after="0" w:line="240" w:lineRule="auto"/>
    </w:pPr>
    <w:rPr>
      <w:rFonts w:ascii="Tahoma" w:eastAsia="Times New Roman" w:hAnsi="Tahoma" w:cs="Times New Roman"/>
      <w:sz w:val="20"/>
      <w:szCs w:val="20"/>
      <w:lang w:eastAsia="ru-RU"/>
    </w:rPr>
  </w:style>
  <w:style w:type="character" w:customStyle="1" w:styleId="affd">
    <w:name w:val="Схема документа Знак"/>
    <w:basedOn w:val="a1"/>
    <w:link w:val="affc"/>
    <w:semiHidden/>
    <w:rPr>
      <w:rFonts w:ascii="Tahoma" w:eastAsia="Times New Roman" w:hAnsi="Tahoma" w:cs="Times New Roman"/>
      <w:sz w:val="20"/>
      <w:szCs w:val="20"/>
      <w:shd w:val="clear" w:color="auto" w:fill="000080"/>
      <w:lang w:eastAsia="ru-RU"/>
    </w:rPr>
  </w:style>
  <w:style w:type="paragraph" w:customStyle="1" w:styleId="17">
    <w:name w:val="Знак Знак Знак1 Знак Знак Знак Знак"/>
    <w:basedOn w:val="a0"/>
    <w:pPr>
      <w:spacing w:after="160" w:line="240" w:lineRule="exact"/>
      <w:jc w:val="both"/>
    </w:pPr>
    <w:rPr>
      <w:rFonts w:ascii="Verdana" w:eastAsia="Times New Roman" w:hAnsi="Verdana" w:cs="Arial"/>
      <w:sz w:val="20"/>
      <w:szCs w:val="20"/>
      <w:lang w:val="en-US"/>
    </w:rPr>
  </w:style>
  <w:style w:type="paragraph" w:customStyle="1" w:styleId="affe">
    <w:name w:val="Знак Знак Знак Знак Знак Знак Знак"/>
    <w:basedOn w:val="a0"/>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pPr>
      <w:spacing w:after="160" w:line="240" w:lineRule="exact"/>
    </w:pPr>
    <w:rPr>
      <w:rFonts w:ascii="Verdana" w:eastAsia="Times New Roman" w:hAnsi="Verdana" w:cs="Times New Roman"/>
      <w:sz w:val="24"/>
      <w:szCs w:val="24"/>
      <w:lang w:val="en-US"/>
    </w:rPr>
  </w:style>
  <w:style w:type="character" w:customStyle="1" w:styleId="FontStyle25">
    <w:name w:val="Font Style25"/>
    <w:rPr>
      <w:rFonts w:ascii="Times New Roman" w:hAnsi="Times New Roman" w:cs="Times New Roman"/>
      <w:sz w:val="26"/>
      <w:szCs w:val="26"/>
    </w:rPr>
  </w:style>
  <w:style w:type="paragraph" w:customStyle="1" w:styleId="230">
    <w:name w:val="Основной текст 23"/>
    <w:basedOn w:val="a0"/>
    <w:pPr>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pPr>
      <w:widowControl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rPr>
      <w:sz w:val="24"/>
      <w:szCs w:val="24"/>
      <w:lang w:val="ru-RU" w:eastAsia="ru-RU" w:bidi="ar-SA"/>
    </w:rPr>
  </w:style>
  <w:style w:type="paragraph" w:customStyle="1" w:styleId="29">
    <w:name w:val="Обычный2"/>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
    <w:name w:val="Таблицы (моноширинный)"/>
    <w:basedOn w:val="a0"/>
    <w:next w:val="a0"/>
    <w:pPr>
      <w:widowControl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Pr>
      <w:rFonts w:ascii="Times New Roman" w:eastAsia="Times New Roman" w:hAnsi="Times New Roman" w:cs="Times New Roman"/>
      <w:sz w:val="16"/>
      <w:szCs w:val="16"/>
      <w:lang w:eastAsia="ru-RU"/>
    </w:rPr>
  </w:style>
  <w:style w:type="paragraph" w:customStyle="1" w:styleId="afff0">
    <w:name w:val="Нижн.колонтитул первый"/>
    <w:basedOn w:val="a0"/>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f1">
    <w:name w:val="Hyperlink"/>
    <w:uiPriority w:val="99"/>
    <w:rPr>
      <w:rFonts w:ascii="Verdana" w:hAnsi="Verdana" w:cs="Arial" w:hint="default"/>
      <w:color w:val="0000FF"/>
      <w:u w:val="single"/>
      <w:lang w:val="en-US" w:eastAsia="en-US" w:bidi="ar-SA"/>
    </w:rPr>
  </w:style>
  <w:style w:type="character" w:styleId="afff2">
    <w:name w:val="FollowedHyperlink"/>
    <w:rPr>
      <w:color w:val="800080"/>
      <w:u w:val="single"/>
    </w:rPr>
  </w:style>
  <w:style w:type="character" w:customStyle="1" w:styleId="1b">
    <w:name w:val="Знак Знак1"/>
    <w:rPr>
      <w:sz w:val="24"/>
      <w:szCs w:val="24"/>
      <w:lang w:val="ru-RU" w:eastAsia="ru-RU" w:bidi="ar-SA"/>
    </w:rPr>
  </w:style>
  <w:style w:type="paragraph" w:styleId="afff3">
    <w:name w:val="caption"/>
    <w:basedOn w:val="a0"/>
    <w:next w:val="a0"/>
    <w:uiPriority w:val="35"/>
    <w:qFormat/>
    <w:pPr>
      <w:spacing w:after="0" w:line="240" w:lineRule="auto"/>
    </w:pPr>
    <w:rPr>
      <w:rFonts w:ascii="Times New Roman" w:eastAsia="Times New Roman" w:hAnsi="Times New Roman" w:cs="Times New Roman"/>
      <w:b/>
      <w:bCs/>
      <w:sz w:val="20"/>
      <w:szCs w:val="20"/>
      <w:lang w:eastAsia="ru-RU"/>
    </w:rPr>
  </w:style>
  <w:style w:type="paragraph" w:styleId="afff4">
    <w:name w:val="List"/>
    <w:basedOn w:val="a0"/>
    <w:pPr>
      <w:spacing w:after="0" w:line="240" w:lineRule="auto"/>
      <w:ind w:left="283" w:hanging="283"/>
    </w:pPr>
    <w:rPr>
      <w:rFonts w:ascii="Times New Roman" w:eastAsia="Times New Roman" w:hAnsi="Times New Roman" w:cs="Times New Roman"/>
      <w:sz w:val="24"/>
      <w:szCs w:val="24"/>
      <w:lang w:eastAsia="ru-RU"/>
    </w:rPr>
  </w:style>
  <w:style w:type="paragraph" w:styleId="2a">
    <w:name w:val="List 2"/>
    <w:basedOn w:val="a0"/>
    <w:pPr>
      <w:spacing w:after="0" w:line="240" w:lineRule="auto"/>
      <w:ind w:left="566" w:hanging="283"/>
    </w:pPr>
    <w:rPr>
      <w:rFonts w:ascii="Times New Roman" w:eastAsia="Times New Roman" w:hAnsi="Times New Roman" w:cs="Times New Roman"/>
      <w:sz w:val="24"/>
      <w:szCs w:val="24"/>
      <w:lang w:eastAsia="ru-RU"/>
    </w:rPr>
  </w:style>
  <w:style w:type="paragraph" w:styleId="2b">
    <w:name w:val="List Continue 2"/>
    <w:basedOn w:val="a0"/>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pPr>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FR1">
    <w:name w:val="FR1"/>
    <w:pPr>
      <w:widowControl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pPr>
      <w:widowControl w:val="0"/>
      <w:spacing w:after="0" w:line="240" w:lineRule="auto"/>
    </w:pPr>
    <w:rPr>
      <w:rFonts w:ascii="Arial" w:eastAsia="Times New Roman" w:hAnsi="Arial" w:cs="Arial"/>
      <w:sz w:val="28"/>
      <w:szCs w:val="28"/>
      <w:lang w:eastAsia="ru-RU"/>
    </w:rPr>
  </w:style>
  <w:style w:type="paragraph" w:customStyle="1" w:styleId="2c">
    <w:name w:val="Знак2 Знак Знак Знак"/>
    <w:basedOn w:val="a0"/>
    <w:pPr>
      <w:spacing w:after="160" w:line="240" w:lineRule="exact"/>
    </w:pPr>
    <w:rPr>
      <w:rFonts w:ascii="Verdana" w:eastAsia="Times New Roman" w:hAnsi="Verdana" w:cs="Arial"/>
      <w:sz w:val="20"/>
      <w:szCs w:val="20"/>
      <w:lang w:val="en-US"/>
    </w:rPr>
  </w:style>
  <w:style w:type="character" w:customStyle="1" w:styleId="afff5">
    <w:name w:val="Знак Знак"/>
    <w:rPr>
      <w:rFonts w:ascii="Verdana" w:hAnsi="Verdana" w:cs="Arial" w:hint="default"/>
      <w:sz w:val="24"/>
      <w:szCs w:val="24"/>
      <w:lang w:val="ru-RU" w:eastAsia="ru-RU" w:bidi="ar-SA"/>
    </w:rPr>
  </w:style>
  <w:style w:type="character" w:customStyle="1" w:styleId="afff6">
    <w:name w:val="Основной текст_"/>
    <w:link w:val="62"/>
    <w:rPr>
      <w:sz w:val="23"/>
      <w:szCs w:val="23"/>
      <w:shd w:val="clear" w:color="auto" w:fill="FFFFFF"/>
    </w:rPr>
  </w:style>
  <w:style w:type="paragraph" w:customStyle="1" w:styleId="62">
    <w:name w:val="Основной текст6"/>
    <w:basedOn w:val="a0"/>
    <w:link w:val="afff6"/>
    <w:pPr>
      <w:shd w:val="clear" w:color="auto" w:fill="FFFFFF"/>
      <w:spacing w:after="0" w:line="274" w:lineRule="exact"/>
    </w:pPr>
    <w:rPr>
      <w:sz w:val="23"/>
      <w:szCs w:val="23"/>
      <w:shd w:val="clear" w:color="auto" w:fill="FFFFFF"/>
    </w:rPr>
  </w:style>
  <w:style w:type="table" w:customStyle="1" w:styleId="1d">
    <w:name w:val="Сетка таблицы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style>
  <w:style w:type="character" w:customStyle="1" w:styleId="aff">
    <w:name w:val="Обычный абзац Знак"/>
    <w:link w:val="afe"/>
    <w:rPr>
      <w:rFonts w:ascii="Times New Roman" w:eastAsia="Times New Roman" w:hAnsi="Times New Roman" w:cs="Times New Roman"/>
      <w:sz w:val="28"/>
      <w:szCs w:val="24"/>
      <w:lang w:eastAsia="ru-RU"/>
    </w:rPr>
  </w:style>
  <w:style w:type="table" w:customStyle="1" w:styleId="2d">
    <w:name w:val="Сетка таблицы2"/>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2">
    <w:name w:val="Heading #12"/>
    <w:rPr>
      <w:rFonts w:ascii="Times New Roman" w:eastAsia="Times New Roman" w:hAnsi="Times New Roman" w:cs="Times New Roman"/>
      <w:b w:val="0"/>
      <w:bCs w:val="0"/>
      <w:i w:val="0"/>
      <w:iCs w:val="0"/>
      <w:smallCaps w:val="0"/>
      <w:strike w:val="0"/>
      <w:spacing w:val="0"/>
      <w:sz w:val="26"/>
      <w:szCs w:val="26"/>
      <w:u w:val="single"/>
    </w:rPr>
  </w:style>
  <w:style w:type="character" w:styleId="afff8">
    <w:name w:val="Emphasis"/>
    <w:uiPriority w:val="20"/>
    <w:qFormat/>
    <w:rPr>
      <w:i/>
      <w:iCs/>
    </w:rPr>
  </w:style>
  <w:style w:type="paragraph" w:customStyle="1" w:styleId="ConsPlusNormal">
    <w:name w:val="ConsPlusNormal"/>
    <w:pPr>
      <w:widowControl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pPr>
      <w:widowControl w:val="0"/>
      <w:spacing w:after="0" w:line="240" w:lineRule="auto"/>
    </w:pPr>
    <w:rPr>
      <w:rFonts w:ascii="Times New Roman" w:eastAsia="Times New Roman" w:hAnsi="Times New Roman" w:cs="Times New Roman"/>
      <w:b/>
      <w:bCs/>
      <w:sz w:val="24"/>
      <w:szCs w:val="24"/>
      <w:lang w:eastAsia="ru-RU"/>
    </w:rPr>
  </w:style>
  <w:style w:type="paragraph" w:styleId="afff9">
    <w:name w:val="No Spacing"/>
    <w:uiPriority w:val="1"/>
    <w:qFormat/>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pPr>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Pr>
      <w:rFonts w:ascii="Times New Roman" w:hAnsi="Times New Roman" w:cs="Times New Roman"/>
      <w:sz w:val="26"/>
      <w:szCs w:val="26"/>
    </w:rPr>
  </w:style>
  <w:style w:type="paragraph" w:customStyle="1" w:styleId="Style9">
    <w:name w:val="Style9"/>
    <w:basedOn w:val="a0"/>
    <w:pPr>
      <w:widowControl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Pr>
      <w:rFonts w:ascii="Times New Roman" w:hAnsi="Times New Roman" w:cs="Times New Roman"/>
      <w:b/>
      <w:bCs/>
      <w:sz w:val="22"/>
      <w:szCs w:val="22"/>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numbering" w:customStyle="1" w:styleId="42">
    <w:name w:val="Нет списка4"/>
    <w:next w:val="a3"/>
    <w:semiHidden/>
  </w:style>
  <w:style w:type="paragraph" w:customStyle="1" w:styleId="2e">
    <w:name w:val="Знак2 Знак Знак"/>
    <w:basedOn w:val="a0"/>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a">
    <w:name w:val="Знак Знак Знак 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character" w:customStyle="1" w:styleId="afffb">
    <w:name w:val="Печатная машинка"/>
    <w:rPr>
      <w:rFonts w:ascii="Courier New" w:hAnsi="Courier New"/>
      <w:sz w:val="20"/>
    </w:rPr>
  </w:style>
  <w:style w:type="paragraph" w:customStyle="1" w:styleId="Standard">
    <w:name w:val="Standard"/>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Heading1">
    <w:name w:val="Heading #1_"/>
    <w:link w:val="Heading11"/>
    <w:rPr>
      <w:sz w:val="26"/>
      <w:szCs w:val="26"/>
      <w:shd w:val="clear" w:color="auto" w:fill="FFFFFF"/>
    </w:rPr>
  </w:style>
  <w:style w:type="paragraph" w:customStyle="1" w:styleId="Heading11">
    <w:name w:val="Heading #11"/>
    <w:basedOn w:val="a0"/>
    <w:link w:val="Heading1"/>
    <w:pPr>
      <w:shd w:val="clear" w:color="auto" w:fill="FFFFFF"/>
      <w:spacing w:before="420" w:after="360" w:line="0" w:lineRule="atLeast"/>
      <w:ind w:hanging="360"/>
      <w:jc w:val="right"/>
      <w:outlineLvl w:val="0"/>
    </w:pPr>
    <w:rPr>
      <w:sz w:val="26"/>
      <w:szCs w:val="26"/>
      <w:shd w:val="clear" w:color="auto" w:fill="FFFFFF"/>
    </w:rPr>
  </w:style>
  <w:style w:type="character" w:styleId="afffc">
    <w:name w:val="Strong"/>
    <w:qFormat/>
    <w:rPr>
      <w:b/>
      <w:bCs/>
    </w:rPr>
  </w:style>
  <w:style w:type="character" w:styleId="afffd">
    <w:name w:val="annotation reference"/>
    <w:uiPriority w:val="99"/>
    <w:semiHidden/>
    <w:rPr>
      <w:sz w:val="16"/>
      <w:szCs w:val="16"/>
    </w:rPr>
  </w:style>
  <w:style w:type="paragraph" w:styleId="afffe">
    <w:name w:val="annotation text"/>
    <w:basedOn w:val="a0"/>
    <w:link w:val="affff"/>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примечания Знак"/>
    <w:basedOn w:val="a1"/>
    <w:link w:val="afffe"/>
    <w:uiPriority w:val="99"/>
    <w:semiHidden/>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Pr>
      <w:b/>
      <w:bCs/>
    </w:rPr>
  </w:style>
  <w:style w:type="character" w:customStyle="1" w:styleId="affff1">
    <w:name w:val="Тема примечания Знак"/>
    <w:basedOn w:val="affff"/>
    <w:link w:val="affff0"/>
    <w:uiPriority w:val="99"/>
    <w:semiHidden/>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43">
    <w:name w:val="Знак Знак4"/>
    <w:basedOn w:val="a0"/>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style>
  <w:style w:type="paragraph" w:customStyle="1" w:styleId="52">
    <w:name w:val="Знак Знак5 Знак Знак"/>
    <w:basedOn w:val="a0"/>
    <w:pPr>
      <w:spacing w:after="160" w:line="240" w:lineRule="exact"/>
    </w:pPr>
    <w:rPr>
      <w:rFonts w:ascii="Verdana" w:eastAsia="Times New Roman" w:hAnsi="Verdana" w:cs="Verdana"/>
      <w:sz w:val="20"/>
      <w:szCs w:val="20"/>
      <w:lang w:val="en-US"/>
    </w:rPr>
  </w:style>
  <w:style w:type="paragraph" w:customStyle="1" w:styleId="44">
    <w:name w:val="Знак Знак4 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pPr>
      <w:spacing w:after="0" w:line="240" w:lineRule="auto"/>
    </w:pPr>
    <w:rPr>
      <w:rFonts w:ascii="Times New Roman" w:eastAsia="Times New Roman" w:hAnsi="Times New Roman" w:cs="Times New Roman"/>
      <w:sz w:val="28"/>
      <w:szCs w:val="20"/>
      <w:lang w:eastAsia="ru-RU"/>
    </w:rPr>
  </w:style>
  <w:style w:type="paragraph" w:customStyle="1" w:styleId="45">
    <w:name w:val="Знак Знак4 Знак Знак Знак Знак"/>
    <w:basedOn w:val="a0"/>
    <w:pPr>
      <w:spacing w:after="0" w:line="240" w:lineRule="auto"/>
    </w:pPr>
    <w:rPr>
      <w:rFonts w:ascii="Times New Roman" w:eastAsia="Times New Roman" w:hAnsi="Times New Roman" w:cs="Times New Roman"/>
      <w:sz w:val="28"/>
      <w:szCs w:val="20"/>
      <w:lang w:eastAsia="ru-RU"/>
    </w:rPr>
  </w:style>
  <w:style w:type="numbering" w:customStyle="1" w:styleId="53">
    <w:name w:val="Нет списка5"/>
    <w:next w:val="a3"/>
    <w:uiPriority w:val="99"/>
    <w:semiHidden/>
    <w:unhideWhenUsed/>
  </w:style>
  <w:style w:type="paragraph" w:customStyle="1" w:styleId="Heading">
    <w:name w:val="Heading"/>
    <w:link w:val="Heading0"/>
    <w:pPr>
      <w:widowControl w:val="0"/>
      <w:spacing w:after="0" w:line="240" w:lineRule="auto"/>
    </w:pPr>
    <w:rPr>
      <w:rFonts w:ascii="Arial" w:eastAsia="Times New Roman" w:hAnsi="Arial" w:cs="Arial"/>
      <w:b/>
      <w:bCs/>
      <w:lang w:eastAsia="ru-RU"/>
    </w:rPr>
  </w:style>
  <w:style w:type="character" w:customStyle="1" w:styleId="Absatz-Standardschriftart">
    <w:name w:val="Absatz-Standardschriftart"/>
  </w:style>
  <w:style w:type="character" w:customStyle="1" w:styleId="Heading0">
    <w:name w:val="Heading Знак"/>
    <w:link w:val="Heading"/>
    <w:rPr>
      <w:rFonts w:ascii="Arial" w:eastAsia="Times New Roman" w:hAnsi="Arial" w:cs="Arial"/>
      <w:b/>
      <w:bCs/>
      <w:lang w:eastAsia="ru-RU"/>
    </w:rPr>
  </w:style>
  <w:style w:type="character" w:customStyle="1" w:styleId="2f">
    <w:name w:val="Основной шрифт абзаца2"/>
  </w:style>
  <w:style w:type="numbering" w:customStyle="1" w:styleId="63">
    <w:name w:val="Нет списка6"/>
    <w:next w:val="a3"/>
    <w:uiPriority w:val="99"/>
    <w:semiHidden/>
    <w:unhideWhenUsed/>
  </w:style>
  <w:style w:type="table" w:customStyle="1" w:styleId="46">
    <w:name w:val="Сетка таблицы4"/>
    <w:basedOn w:val="a2"/>
    <w:next w:val="aff5"/>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0">
    <w:name w:val="Обычный + 14 пт"/>
    <w:basedOn w:val="a0"/>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style>
  <w:style w:type="paragraph" w:styleId="affff2">
    <w:name w:val="Normal Indent"/>
    <w:basedOn w:val="a0"/>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f0">
    <w:name w:val="2"/>
    <w:basedOn w:val="a0"/>
    <w:next w:val="afff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3">
    <w:name w:val="Обычный нумерованный"/>
    <w:basedOn w:val="a0"/>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f4">
    <w:name w:val="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бычный2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f1">
    <w:name w:val="List Bullet 2"/>
    <w:basedOn w:val="a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f5">
    <w:name w:val="Знак Знак Знак"/>
    <w:basedOn w:val="a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pPr>
      <w:spacing w:after="160" w:line="240" w:lineRule="exact"/>
    </w:pPr>
    <w:rPr>
      <w:rFonts w:ascii="Verdana" w:eastAsia="Times New Roman" w:hAnsi="Verdana" w:cs="Times New Roman"/>
      <w:sz w:val="20"/>
      <w:szCs w:val="20"/>
      <w:lang w:val="en-US"/>
    </w:rPr>
  </w:style>
  <w:style w:type="paragraph" w:customStyle="1" w:styleId="western">
    <w:name w:val="western"/>
    <w:basedOn w:val="a0"/>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pPr>
      <w:spacing w:after="160" w:line="240" w:lineRule="exact"/>
    </w:pPr>
    <w:rPr>
      <w:rFonts w:ascii="Times New Roman" w:eastAsia="Times New Roman" w:hAnsi="Times New Roman" w:cs="Times New Roman"/>
      <w:sz w:val="20"/>
      <w:szCs w:val="20"/>
      <w:lang w:eastAsia="ru-RU"/>
    </w:rPr>
  </w:style>
  <w:style w:type="paragraph" w:customStyle="1" w:styleId="1f1">
    <w:name w:val="Знак Знак Знак Знак Знак Знак Знак Знак Знак Знак1"/>
    <w:basedOn w:val="a0"/>
    <w:pPr>
      <w:spacing w:after="160" w:line="240" w:lineRule="exact"/>
    </w:pPr>
    <w:rPr>
      <w:rFonts w:ascii="Times New Roman" w:eastAsia="Times New Roman" w:hAnsi="Times New Roman" w:cs="Times New Roman"/>
      <w:sz w:val="20"/>
      <w:szCs w:val="20"/>
      <w:lang w:eastAsia="ru-RU"/>
    </w:rPr>
  </w:style>
  <w:style w:type="paragraph" w:customStyle="1" w:styleId="affff6">
    <w:name w:val="Знак Знак Знак Знак Знак Знак Знак Знак Знак Знак Знак Знак Знак Знак Знак Знак"/>
    <w:basedOn w:val="a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style>
  <w:style w:type="paragraph" w:customStyle="1" w:styleId="120">
    <w:name w:val="Знак1 Знак Знак Знак Знак Знак2 Знак"/>
    <w:basedOn w:val="a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Pr>
      <w:rFonts w:ascii="Consolas" w:eastAsia="Times New Roman" w:hAnsi="Consolas" w:cs="Consolas"/>
      <w:sz w:val="21"/>
      <w:szCs w:val="21"/>
      <w:lang w:eastAsia="ru-RU"/>
    </w:rPr>
  </w:style>
  <w:style w:type="numbering" w:customStyle="1" w:styleId="215">
    <w:name w:val="Нет списка21"/>
    <w:next w:val="a3"/>
    <w:uiPriority w:val="99"/>
    <w:semiHidden/>
    <w:unhideWhenUsed/>
  </w:style>
  <w:style w:type="paragraph" w:customStyle="1" w:styleId="64">
    <w:name w:val="Титульный лист 6"/>
    <w:basedOn w:val="a0"/>
    <w:pPr>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2">
    <w:name w:val="Основной текст (9)_"/>
    <w:basedOn w:val="a1"/>
    <w:link w:val="93"/>
    <w:rPr>
      <w:rFonts w:ascii="Arial" w:eastAsia="Arial" w:hAnsi="Arial" w:cs="Arial"/>
      <w:sz w:val="23"/>
      <w:szCs w:val="23"/>
      <w:shd w:val="clear" w:color="auto" w:fill="FFFFFF"/>
    </w:rPr>
  </w:style>
  <w:style w:type="paragraph" w:customStyle="1" w:styleId="93">
    <w:name w:val="Основной текст (9)"/>
    <w:basedOn w:val="a0"/>
    <w:link w:val="92"/>
    <w:pPr>
      <w:shd w:val="clear" w:color="auto" w:fill="FFFFFF"/>
      <w:spacing w:after="0" w:line="326" w:lineRule="exact"/>
      <w:ind w:hanging="360"/>
    </w:pPr>
    <w:rPr>
      <w:rFonts w:ascii="Arial" w:eastAsia="Arial" w:hAnsi="Arial" w:cs="Arial"/>
      <w:sz w:val="23"/>
      <w:szCs w:val="23"/>
    </w:rPr>
  </w:style>
  <w:style w:type="paragraph" w:customStyle="1" w:styleId="47">
    <w:name w:val="Титультый лист 4"/>
    <w:basedOn w:val="a0"/>
    <w:pPr>
      <w:widowControl w:val="0"/>
      <w:spacing w:after="0" w:line="240" w:lineRule="auto"/>
    </w:pPr>
    <w:rPr>
      <w:rFonts w:ascii="Times New Roman" w:eastAsia="Times New Roman" w:hAnsi="Times New Roman" w:cs="Times New Roman"/>
      <w:b/>
      <w:sz w:val="28"/>
      <w:szCs w:val="20"/>
      <w:lang w:eastAsia="ru-RU"/>
    </w:rPr>
  </w:style>
  <w:style w:type="table" w:customStyle="1" w:styleId="311">
    <w:name w:val="Сетка таблицы3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style>
  <w:style w:type="table" w:customStyle="1" w:styleId="54">
    <w:name w:val="Сетка таблицы5"/>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Revision"/>
    <w:hidden/>
    <w:uiPriority w:val="99"/>
    <w:semiHidden/>
    <w:pPr>
      <w:spacing w:after="0" w:line="240" w:lineRule="auto"/>
    </w:pPr>
  </w:style>
  <w:style w:type="paragraph" w:styleId="affff8">
    <w:name w:val="TOC Heading"/>
    <w:basedOn w:val="1"/>
    <w:next w:val="a0"/>
    <w:uiPriority w:val="39"/>
    <w:unhideWhenUsed/>
    <w:qFormat/>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3a">
    <w:name w:val="toc 3"/>
    <w:basedOn w:val="a0"/>
    <w:next w:val="a0"/>
    <w:uiPriority w:val="39"/>
    <w:unhideWhenUsed/>
    <w:qFormat/>
    <w:pPr>
      <w:spacing w:after="100"/>
      <w:ind w:left="440"/>
    </w:pPr>
  </w:style>
  <w:style w:type="character" w:customStyle="1" w:styleId="apple-converted-space">
    <w:name w:val="apple-converted-space"/>
    <w:basedOn w:val="a1"/>
  </w:style>
  <w:style w:type="paragraph" w:styleId="2f2">
    <w:name w:val="toc 2"/>
    <w:basedOn w:val="a0"/>
    <w:next w:val="a0"/>
    <w:uiPriority w:val="39"/>
    <w:unhideWhenUsed/>
    <w:qFormat/>
    <w:pPr>
      <w:tabs>
        <w:tab w:val="left" w:pos="426"/>
      </w:tabs>
      <w:spacing w:after="0"/>
      <w:ind w:left="426" w:hanging="142"/>
    </w:pPr>
    <w:rPr>
      <w:rFonts w:eastAsiaTheme="minorEastAsia"/>
      <w:b/>
      <w:lang w:eastAsia="ru-RU"/>
    </w:rPr>
  </w:style>
  <w:style w:type="paragraph" w:styleId="1f4">
    <w:name w:val="toc 1"/>
    <w:basedOn w:val="a0"/>
    <w:next w:val="a0"/>
    <w:uiPriority w:val="39"/>
    <w:unhideWhenUsed/>
    <w:qFormat/>
    <w:pPr>
      <w:spacing w:after="100"/>
    </w:pPr>
    <w:rPr>
      <w:rFonts w:eastAsiaTheme="minorEastAsia"/>
      <w:lang w:eastAsia="ru-RU"/>
    </w:rPr>
  </w:style>
  <w:style w:type="paragraph" w:customStyle="1" w:styleId="highlight">
    <w:name w:val="highligh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3">
    <w:name w:val="Основной текст (2)_"/>
    <w:link w:val="2f4"/>
    <w:rPr>
      <w:b/>
      <w:bCs/>
      <w:sz w:val="26"/>
      <w:szCs w:val="26"/>
      <w:shd w:val="clear" w:color="auto" w:fill="FFFFFF"/>
    </w:rPr>
  </w:style>
  <w:style w:type="paragraph" w:customStyle="1" w:styleId="2f4">
    <w:name w:val="Основной текст (2)"/>
    <w:basedOn w:val="a0"/>
    <w:link w:val="2f3"/>
    <w:pPr>
      <w:widowControl w:val="0"/>
      <w:shd w:val="clear" w:color="auto" w:fill="FFFFFF"/>
      <w:spacing w:after="0" w:line="326" w:lineRule="exact"/>
      <w:jc w:val="both"/>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0"/>
    <w:next w:val="a0"/>
    <w:link w:val="20"/>
    <w:qFormat/>
    <w:pPr>
      <w:keepNext/>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0"/>
    <w:next w:val="a0"/>
    <w:link w:val="90"/>
    <w:qFormat/>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rPr>
      <w:rFonts w:ascii="Arial" w:eastAsia="Arial" w:hAnsi="Arial" w:cs="Arial"/>
      <w:color w:val="365F91" w:themeColor="accent1" w:themeShade="BF"/>
      <w:sz w:val="40"/>
      <w:szCs w:val="40"/>
    </w:rPr>
  </w:style>
  <w:style w:type="character" w:customStyle="1" w:styleId="Heading2Char">
    <w:name w:val="Heading 2 Char"/>
    <w:basedOn w:val="a1"/>
    <w:uiPriority w:val="9"/>
    <w:rPr>
      <w:rFonts w:ascii="Arial" w:eastAsia="Arial" w:hAnsi="Arial" w:cs="Arial"/>
      <w:color w:val="365F91" w:themeColor="accent1" w:themeShade="BF"/>
      <w:sz w:val="32"/>
      <w:szCs w:val="32"/>
    </w:rPr>
  </w:style>
  <w:style w:type="character" w:customStyle="1" w:styleId="Heading3Char">
    <w:name w:val="Heading 3 Char"/>
    <w:basedOn w:val="a1"/>
    <w:uiPriority w:val="9"/>
    <w:rPr>
      <w:rFonts w:ascii="Arial" w:eastAsia="Arial" w:hAnsi="Arial" w:cs="Arial"/>
      <w:color w:val="365F91" w:themeColor="accent1" w:themeShade="BF"/>
      <w:sz w:val="28"/>
      <w:szCs w:val="28"/>
    </w:rPr>
  </w:style>
  <w:style w:type="character" w:customStyle="1" w:styleId="Heading4Char">
    <w:name w:val="Heading 4 Char"/>
    <w:basedOn w:val="a1"/>
    <w:uiPriority w:val="9"/>
    <w:rPr>
      <w:rFonts w:ascii="Arial" w:eastAsia="Arial" w:hAnsi="Arial" w:cs="Arial"/>
      <w:i/>
      <w:iCs/>
      <w:color w:val="365F91" w:themeColor="accent1" w:themeShade="BF"/>
    </w:rPr>
  </w:style>
  <w:style w:type="character" w:customStyle="1" w:styleId="Heading5Char">
    <w:name w:val="Heading 5 Char"/>
    <w:basedOn w:val="a1"/>
    <w:uiPriority w:val="9"/>
    <w:rPr>
      <w:rFonts w:ascii="Arial" w:eastAsia="Arial" w:hAnsi="Arial" w:cs="Arial"/>
      <w:color w:val="365F91" w:themeColor="accent1" w:themeShade="BF"/>
    </w:rPr>
  </w:style>
  <w:style w:type="character" w:customStyle="1" w:styleId="Heading6Char">
    <w:name w:val="Heading 6 Char"/>
    <w:basedOn w:val="a1"/>
    <w:uiPriority w:val="9"/>
    <w:rPr>
      <w:rFonts w:ascii="Arial" w:eastAsia="Arial" w:hAnsi="Arial" w:cs="Arial"/>
      <w:i/>
      <w:iCs/>
      <w:color w:val="595959" w:themeColor="text1" w:themeTint="A6"/>
    </w:rPr>
  </w:style>
  <w:style w:type="character" w:customStyle="1" w:styleId="Heading7Char">
    <w:name w:val="Heading 7 Char"/>
    <w:basedOn w:val="a1"/>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Heading9Char">
    <w:name w:val="Heading 9 Char"/>
    <w:basedOn w:val="a1"/>
    <w:uiPriority w:val="9"/>
    <w:rPr>
      <w:rFonts w:ascii="Arial" w:eastAsia="Arial" w:hAnsi="Arial" w:cs="Arial"/>
      <w:i/>
      <w:iCs/>
      <w:color w:val="272727" w:themeColor="text1" w:themeTint="D8"/>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paragraph" w:styleId="21">
    <w:name w:val="Quote"/>
    <w:basedOn w:val="a0"/>
    <w:next w:val="a0"/>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rPr>
      <w:i/>
      <w:iCs/>
      <w:color w:val="404040" w:themeColor="text1" w:themeTint="BF"/>
    </w:rPr>
  </w:style>
  <w:style w:type="character" w:styleId="a4">
    <w:name w:val="Intense Emphasis"/>
    <w:basedOn w:val="a1"/>
    <w:uiPriority w:val="21"/>
    <w:qFormat/>
    <w:rPr>
      <w:i/>
      <w:iCs/>
      <w:color w:val="365F91" w:themeColor="accent1" w:themeShade="BF"/>
    </w:rPr>
  </w:style>
  <w:style w:type="paragraph" w:styleId="a5">
    <w:name w:val="Intense Quote"/>
    <w:basedOn w:val="a0"/>
    <w:next w:val="a0"/>
    <w:link w:val="a6"/>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6">
    <w:name w:val="Выделенная цитата Знак"/>
    <w:basedOn w:val="a1"/>
    <w:link w:val="a5"/>
    <w:uiPriority w:val="30"/>
    <w:rPr>
      <w:i/>
      <w:iCs/>
      <w:color w:val="365F91" w:themeColor="accent1" w:themeShade="BF"/>
    </w:rPr>
  </w:style>
  <w:style w:type="character" w:styleId="a7">
    <w:name w:val="Intense Reference"/>
    <w:basedOn w:val="a1"/>
    <w:uiPriority w:val="32"/>
    <w:qFormat/>
    <w:rPr>
      <w:b/>
      <w:bCs/>
      <w:smallCaps/>
      <w:color w:val="365F91" w:themeColor="accent1" w:themeShade="BF"/>
      <w:spacing w:val="5"/>
    </w:rPr>
  </w:style>
  <w:style w:type="character" w:styleId="a8">
    <w:name w:val="Subtle Emphasis"/>
    <w:basedOn w:val="a1"/>
    <w:uiPriority w:val="19"/>
    <w:qFormat/>
    <w:rPr>
      <w:i/>
      <w:iCs/>
      <w:color w:val="404040" w:themeColor="text1" w:themeTint="BF"/>
    </w:rPr>
  </w:style>
  <w:style w:type="character" w:styleId="a9">
    <w:name w:val="Subtle Reference"/>
    <w:basedOn w:val="a1"/>
    <w:uiPriority w:val="31"/>
    <w:qFormat/>
    <w:rPr>
      <w:smallCaps/>
      <w:color w:val="5A5A5A" w:themeColor="text1" w:themeTint="A5"/>
    </w:rPr>
  </w:style>
  <w:style w:type="character" w:styleId="aa">
    <w:name w:val="Book Title"/>
    <w:basedOn w:val="a1"/>
    <w:uiPriority w:val="33"/>
    <w:qFormat/>
    <w:rPr>
      <w:b/>
      <w:bCs/>
      <w:i/>
      <w:iCs/>
      <w:spacing w:val="5"/>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FootnoteTextChar">
    <w:name w:val="Footnote Text Char"/>
    <w:basedOn w:val="a1"/>
    <w:uiPriority w:val="99"/>
    <w:semiHidden/>
    <w:rPr>
      <w:sz w:val="20"/>
      <w:szCs w:val="20"/>
    </w:rPr>
  </w:style>
  <w:style w:type="paragraph" w:styleId="ab">
    <w:name w:val="endnote text"/>
    <w:basedOn w:val="a0"/>
    <w:link w:val="ac"/>
    <w:uiPriority w:val="99"/>
    <w:semiHidden/>
    <w:unhideWhenUsed/>
    <w:pPr>
      <w:spacing w:after="0" w:line="240" w:lineRule="auto"/>
    </w:pPr>
    <w:rPr>
      <w:sz w:val="20"/>
      <w:szCs w:val="20"/>
    </w:rPr>
  </w:style>
  <w:style w:type="character" w:customStyle="1" w:styleId="ac">
    <w:name w:val="Текст концевой сноски Знак"/>
    <w:basedOn w:val="a1"/>
    <w:link w:val="ab"/>
    <w:uiPriority w:val="99"/>
    <w:semiHidden/>
    <w:rPr>
      <w:sz w:val="20"/>
      <w:szCs w:val="20"/>
    </w:rPr>
  </w:style>
  <w:style w:type="character" w:styleId="ad">
    <w:name w:val="endnote reference"/>
    <w:basedOn w:val="a1"/>
    <w:uiPriority w:val="99"/>
    <w:semiHidden/>
    <w:unhideWhenUsed/>
    <w:rPr>
      <w:vertAlign w:val="superscript"/>
    </w:rPr>
  </w:style>
  <w:style w:type="paragraph" w:styleId="41">
    <w:name w:val="toc 4"/>
    <w:basedOn w:val="a0"/>
    <w:next w:val="a0"/>
    <w:uiPriority w:val="39"/>
    <w:unhideWhenUsed/>
    <w:pPr>
      <w:spacing w:after="100"/>
      <w:ind w:left="660"/>
    </w:pPr>
  </w:style>
  <w:style w:type="paragraph" w:styleId="51">
    <w:name w:val="toc 5"/>
    <w:basedOn w:val="a0"/>
    <w:next w:val="a0"/>
    <w:uiPriority w:val="39"/>
    <w:unhideWhenUsed/>
    <w:pPr>
      <w:spacing w:after="100"/>
      <w:ind w:left="880"/>
    </w:pPr>
  </w:style>
  <w:style w:type="paragraph" w:styleId="61">
    <w:name w:val="toc 6"/>
    <w:basedOn w:val="a0"/>
    <w:next w:val="a0"/>
    <w:uiPriority w:val="39"/>
    <w:unhideWhenUsed/>
    <w:pPr>
      <w:spacing w:after="100"/>
      <w:ind w:left="1100"/>
    </w:pPr>
  </w:style>
  <w:style w:type="paragraph" w:styleId="71">
    <w:name w:val="toc 7"/>
    <w:basedOn w:val="a0"/>
    <w:next w:val="a0"/>
    <w:uiPriority w:val="39"/>
    <w:unhideWhenUsed/>
    <w:pPr>
      <w:spacing w:after="100"/>
      <w:ind w:left="1320"/>
    </w:pPr>
  </w:style>
  <w:style w:type="paragraph" w:styleId="81">
    <w:name w:val="toc 8"/>
    <w:basedOn w:val="a0"/>
    <w:next w:val="a0"/>
    <w:uiPriority w:val="39"/>
    <w:unhideWhenUsed/>
    <w:pPr>
      <w:spacing w:after="100"/>
      <w:ind w:left="1540"/>
    </w:pPr>
  </w:style>
  <w:style w:type="paragraph" w:styleId="91">
    <w:name w:val="toc 9"/>
    <w:basedOn w:val="a0"/>
    <w:next w:val="a0"/>
    <w:uiPriority w:val="39"/>
    <w:unhideWhenUsed/>
    <w:pPr>
      <w:spacing w:after="100"/>
      <w:ind w:left="1760"/>
    </w:pPr>
  </w:style>
  <w:style w:type="paragraph" w:styleId="ae">
    <w:name w:val="table of figures"/>
    <w:basedOn w:val="a0"/>
    <w:next w:val="a0"/>
    <w:uiPriority w:val="99"/>
    <w:unhideWhenUsed/>
    <w:pPr>
      <w:spacing w:after="0"/>
    </w:pPr>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i/>
      <w:iCs/>
      <w:sz w:val="28"/>
      <w:szCs w:val="28"/>
      <w:lang w:eastAsia="ru-RU"/>
    </w:rPr>
  </w:style>
  <w:style w:type="paragraph" w:styleId="af">
    <w:name w:val="List Paragraph"/>
    <w:basedOn w:val="a0"/>
    <w:uiPriority w:val="34"/>
    <w:qFormat/>
    <w:pPr>
      <w:ind w:left="720"/>
      <w:contextualSpacing/>
    </w:pPr>
  </w:style>
  <w:style w:type="character" w:customStyle="1" w:styleId="30">
    <w:name w:val="Заголовок 3 Знак"/>
    <w:basedOn w:val="a1"/>
    <w:link w:val="3"/>
    <w:rPr>
      <w:rFonts w:asciiTheme="majorHAnsi" w:eastAsiaTheme="majorEastAsia" w:hAnsiTheme="majorHAnsi" w:cstheme="majorBidi"/>
      <w:b/>
      <w:bCs/>
      <w:color w:val="4F81BD" w:themeColor="accent1"/>
    </w:rPr>
  </w:style>
  <w:style w:type="paragraph" w:styleId="af0">
    <w:name w:val="Balloon Text"/>
    <w:basedOn w:val="a0"/>
    <w:link w:val="af1"/>
    <w:uiPriority w:val="99"/>
    <w:unhideWhenUs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rPr>
      <w:rFonts w:ascii="Tahoma" w:hAnsi="Tahoma" w:cs="Tahoma"/>
      <w:sz w:val="16"/>
      <w:szCs w:val="16"/>
    </w:rPr>
  </w:style>
  <w:style w:type="paragraph" w:styleId="af2">
    <w:name w:val="header"/>
    <w:basedOn w:val="a0"/>
    <w:link w:val="af3"/>
    <w:uiPriority w:val="99"/>
    <w:unhideWhenUsed/>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3">
    <w:name w:val="Верхний колонтитул Знак"/>
    <w:basedOn w:val="a1"/>
    <w:link w:val="af2"/>
    <w:uiPriority w:val="99"/>
    <w:rPr>
      <w:rFonts w:ascii="Times New Roman" w:eastAsia="Times New Roman" w:hAnsi="Times New Roman" w:cs="Times New Roman"/>
      <w:sz w:val="28"/>
      <w:szCs w:val="20"/>
    </w:rPr>
  </w:style>
  <w:style w:type="numbering" w:customStyle="1" w:styleId="11">
    <w:name w:val="Нет списка1"/>
    <w:next w:val="a3"/>
    <w:semiHidden/>
  </w:style>
  <w:style w:type="paragraph" w:styleId="af4">
    <w:name w:val="Body Text Indent"/>
    <w:basedOn w:val="a0"/>
    <w:link w:val="af5"/>
    <w:pPr>
      <w:spacing w:after="0" w:line="240" w:lineRule="auto"/>
      <w:ind w:firstLine="709"/>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1"/>
    <w:link w:val="af4"/>
    <w:rPr>
      <w:rFonts w:ascii="Times New Roman" w:eastAsia="Times New Roman" w:hAnsi="Times New Roman" w:cs="Times New Roman"/>
      <w:sz w:val="28"/>
      <w:szCs w:val="20"/>
    </w:rPr>
  </w:style>
  <w:style w:type="paragraph" w:styleId="af6">
    <w:name w:val="Title"/>
    <w:basedOn w:val="a0"/>
    <w:link w:val="af7"/>
    <w:qFormat/>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1"/>
    <w:link w:val="af6"/>
    <w:rPr>
      <w:rFonts w:ascii="Times New Roman" w:eastAsia="Times New Roman" w:hAnsi="Times New Roman" w:cs="Times New Roman"/>
      <w:sz w:val="28"/>
      <w:szCs w:val="20"/>
      <w:lang w:eastAsia="ru-RU"/>
    </w:rPr>
  </w:style>
  <w:style w:type="paragraph" w:styleId="af8">
    <w:name w:val="Subtitle"/>
    <w:basedOn w:val="a0"/>
    <w:link w:val="af9"/>
    <w:uiPriority w:val="99"/>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9">
    <w:name w:val="Подзаголовок Знак"/>
    <w:basedOn w:val="a1"/>
    <w:link w:val="af8"/>
    <w:uiPriority w:val="99"/>
    <w:rPr>
      <w:rFonts w:ascii="Times New Roman" w:eastAsia="Times New Roman" w:hAnsi="Times New Roman" w:cs="Times New Roman"/>
      <w:b/>
      <w:sz w:val="28"/>
      <w:szCs w:val="20"/>
      <w:lang w:eastAsia="ru-RU"/>
    </w:rPr>
  </w:style>
  <w:style w:type="paragraph" w:styleId="afa">
    <w:name w:val="Body Text"/>
    <w:basedOn w:val="a0"/>
    <w:link w:val="afb"/>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b">
    <w:name w:val="Основной текст Знак"/>
    <w:basedOn w:val="a1"/>
    <w:link w:val="afa"/>
    <w:rPr>
      <w:rFonts w:ascii="Times New Roman" w:eastAsia="Times New Roman" w:hAnsi="Times New Roman" w:cs="Times New Roman"/>
      <w:sz w:val="28"/>
      <w:szCs w:val="20"/>
      <w:lang w:eastAsia="ru-RU"/>
    </w:rPr>
  </w:style>
  <w:style w:type="paragraph" w:customStyle="1" w:styleId="12">
    <w:name w:val="Стиль1"/>
    <w:basedOn w:val="a0"/>
    <w:qFormat/>
    <w:pPr>
      <w:spacing w:after="0" w:line="312" w:lineRule="auto"/>
      <w:ind w:firstLine="709"/>
    </w:pPr>
    <w:rPr>
      <w:rFonts w:ascii="Times New Roman" w:eastAsia="Times New Roman" w:hAnsi="Times New Roman" w:cs="Times New Roman"/>
      <w:sz w:val="24"/>
      <w:szCs w:val="24"/>
      <w:lang w:eastAsia="ru-RU"/>
    </w:rPr>
  </w:style>
  <w:style w:type="paragraph" w:styleId="afc">
    <w:name w:val="Plain Text"/>
    <w:basedOn w:val="a0"/>
    <w:link w:val="afd"/>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rPr>
      <w:rFonts w:ascii="Courier New" w:eastAsia="Times New Roman" w:hAnsi="Courier New" w:cs="Courier New"/>
      <w:sz w:val="20"/>
      <w:szCs w:val="20"/>
      <w:lang w:eastAsia="ru-RU"/>
    </w:rPr>
  </w:style>
  <w:style w:type="paragraph" w:styleId="23">
    <w:name w:val="Body Text 2"/>
    <w:basedOn w:val="a0"/>
    <w:link w:val="24"/>
    <w:uiPriority w:val="99"/>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uiPriority w:val="99"/>
    <w:rPr>
      <w:rFonts w:ascii="Times New Roman" w:eastAsia="Times New Roman" w:hAnsi="Times New Roman" w:cs="Times New Roman"/>
      <w:sz w:val="20"/>
      <w:szCs w:val="20"/>
      <w:lang w:eastAsia="ru-RU"/>
    </w:rPr>
  </w:style>
  <w:style w:type="paragraph" w:customStyle="1" w:styleId="afe">
    <w:name w:val="Обычный абзац"/>
    <w:basedOn w:val="a0"/>
    <w:link w:val="aff"/>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pPr>
      <w:spacing w:after="0" w:line="240" w:lineRule="auto"/>
      <w:jc w:val="center"/>
    </w:pPr>
    <w:rPr>
      <w:rFonts w:ascii="Times New Roman" w:eastAsia="Times New Roman" w:hAnsi="Times New Roman" w:cs="Times New Roman"/>
      <w:b/>
      <w:sz w:val="72"/>
      <w:szCs w:val="20"/>
      <w:lang w:eastAsia="ar-SA"/>
    </w:rPr>
  </w:style>
  <w:style w:type="paragraph" w:customStyle="1" w:styleId="aff0">
    <w:name w:val="Знак Знак Знак Знак"/>
    <w:basedOn w:val="a0"/>
    <w:pPr>
      <w:spacing w:after="160" w:line="240" w:lineRule="exact"/>
    </w:pPr>
    <w:rPr>
      <w:rFonts w:ascii="Verdana" w:eastAsia="Times New Roman" w:hAnsi="Verdana" w:cs="Times New Roman"/>
      <w:sz w:val="20"/>
      <w:szCs w:val="20"/>
      <w:lang w:val="en-US"/>
    </w:rPr>
  </w:style>
  <w:style w:type="paragraph" w:styleId="aff1">
    <w:name w:val="footer"/>
    <w:basedOn w:val="a0"/>
    <w:link w:val="aff2"/>
    <w:uiPriority w:val="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2">
    <w:name w:val="Нижний колонтитул Знак"/>
    <w:basedOn w:val="a1"/>
    <w:link w:val="aff1"/>
    <w:uiPriority w:val="99"/>
    <w:rPr>
      <w:rFonts w:ascii="Times New Roman" w:eastAsia="Times New Roman" w:hAnsi="Times New Roman" w:cs="Times New Roman"/>
      <w:sz w:val="20"/>
      <w:szCs w:val="20"/>
      <w:lang w:eastAsia="ru-RU"/>
    </w:rPr>
  </w:style>
  <w:style w:type="paragraph" w:customStyle="1" w:styleId="aff3">
    <w:name w:val="Знак"/>
    <w:basedOn w:val="a0"/>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rPr>
      <w:rFonts w:ascii="Times New Roman" w:eastAsia="Times New Roman" w:hAnsi="Times New Roman" w:cs="Times New Roman"/>
      <w:sz w:val="16"/>
      <w:szCs w:val="16"/>
      <w:lang w:eastAsia="ru-RU"/>
    </w:rPr>
  </w:style>
  <w:style w:type="paragraph" w:styleId="25">
    <w:name w:val="Body Text Indent 2"/>
    <w:basedOn w:val="a0"/>
    <w:link w:val="26"/>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1"/>
    <w:link w:val="25"/>
    <w:rPr>
      <w:rFonts w:ascii="Times New Roman" w:eastAsia="Times New Roman" w:hAnsi="Times New Roman" w:cs="Times New Roman"/>
      <w:sz w:val="20"/>
      <w:szCs w:val="20"/>
      <w:lang w:eastAsia="ru-RU"/>
    </w:rPr>
  </w:style>
  <w:style w:type="paragraph" w:customStyle="1" w:styleId="13">
    <w:name w:val="Знак1"/>
    <w:basedOn w:val="a0"/>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widowControl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pPr>
      <w:spacing w:after="0" w:line="240" w:lineRule="auto"/>
      <w:ind w:left="720"/>
    </w:pPr>
    <w:rPr>
      <w:rFonts w:ascii="Times New Roman" w:eastAsia="Calibri" w:hAnsi="Times New Roman" w:cs="Times New Roman"/>
      <w:sz w:val="20"/>
      <w:szCs w:val="20"/>
      <w:lang w:eastAsia="ru-RU"/>
    </w:rPr>
  </w:style>
  <w:style w:type="paragraph" w:customStyle="1" w:styleId="aff4">
    <w:name w:val="Знак Знак Знак Знак Знак Знак Знак Знак Знак Знак"/>
    <w:basedOn w:val="a0"/>
    <w:pPr>
      <w:spacing w:after="160" w:line="240" w:lineRule="exact"/>
    </w:pPr>
    <w:rPr>
      <w:rFonts w:ascii="Verdana" w:eastAsia="Times New Roman" w:hAnsi="Verdana" w:cs="Times New Roman"/>
      <w:sz w:val="20"/>
      <w:szCs w:val="20"/>
      <w:lang w:val="en-US"/>
    </w:rPr>
  </w:style>
  <w:style w:type="character" w:customStyle="1" w:styleId="FontStyle12">
    <w:name w:val="Font Style12"/>
    <w:rPr>
      <w:rFonts w:ascii="Times New Roman" w:hAnsi="Times New Roman" w:cs="Times New Roman"/>
      <w:spacing w:val="-10"/>
      <w:sz w:val="28"/>
      <w:szCs w:val="28"/>
    </w:rPr>
  </w:style>
  <w:style w:type="paragraph" w:customStyle="1" w:styleId="27">
    <w:name w:val="Абзац списка2"/>
    <w:basedOn w:val="a0"/>
    <w:pPr>
      <w:ind w:left="720"/>
      <w:contextualSpacing/>
    </w:pPr>
    <w:rPr>
      <w:rFonts w:ascii="Calibri" w:eastAsia="Times New Roman" w:hAnsi="Calibri" w:cs="Times New Roman"/>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styleId="aff5">
    <w:name w:val="Table Grid"/>
    <w:basedOn w:val="a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pPr>
      <w:spacing w:after="0" w:line="360" w:lineRule="auto"/>
      <w:ind w:firstLine="709"/>
      <w:jc w:val="both"/>
    </w:pPr>
    <w:rPr>
      <w:rFonts w:ascii="Times New Roman" w:eastAsia="Times New Roman" w:hAnsi="Times New Roman" w:cs="Times New Roman"/>
      <w:sz w:val="28"/>
      <w:szCs w:val="24"/>
      <w:lang w:eastAsia="ar-SA"/>
    </w:rPr>
  </w:style>
  <w:style w:type="paragraph" w:styleId="aff6">
    <w:name w:val="footnote text"/>
    <w:basedOn w:val="a0"/>
    <w:link w:val="aff7"/>
    <w:pPr>
      <w:spacing w:after="0" w:line="240" w:lineRule="auto"/>
    </w:pPr>
    <w:rPr>
      <w:rFonts w:ascii="Times New Roman" w:eastAsia="Times New Roman" w:hAnsi="Times New Roman" w:cs="Times New Roman"/>
      <w:sz w:val="20"/>
      <w:szCs w:val="20"/>
      <w:lang w:eastAsia="ru-RU"/>
    </w:rPr>
  </w:style>
  <w:style w:type="character" w:customStyle="1" w:styleId="aff7">
    <w:name w:val="Текст сноски Знак"/>
    <w:basedOn w:val="a1"/>
    <w:link w:val="aff6"/>
    <w:rPr>
      <w:rFonts w:ascii="Times New Roman" w:eastAsia="Times New Roman" w:hAnsi="Times New Roman" w:cs="Times New Roman"/>
      <w:sz w:val="20"/>
      <w:szCs w:val="20"/>
      <w:lang w:eastAsia="ru-RU"/>
    </w:rPr>
  </w:style>
  <w:style w:type="character" w:styleId="aff8">
    <w:name w:val="footnote reference"/>
    <w:rPr>
      <w:vertAlign w:val="superscript"/>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Pr>
      <w:rFonts w:ascii="Times New Roman" w:eastAsia="Times New Roman" w:hAnsi="Times New Roman" w:cs="Times New Roman"/>
      <w:b/>
      <w:bCs/>
      <w:lang w:eastAsia="ru-RU"/>
    </w:rPr>
  </w:style>
  <w:style w:type="character" w:customStyle="1" w:styleId="70">
    <w:name w:val="Заголовок 7 Знак"/>
    <w:basedOn w:val="a1"/>
    <w:link w:val="7"/>
    <w:rPr>
      <w:rFonts w:ascii="Times New Roman" w:eastAsia="Times New Roman" w:hAnsi="Times New Roman" w:cs="Times New Roman"/>
      <w:sz w:val="24"/>
      <w:szCs w:val="24"/>
      <w:lang w:eastAsia="ru-RU"/>
    </w:rPr>
  </w:style>
  <w:style w:type="character" w:customStyle="1" w:styleId="90">
    <w:name w:val="Заголовок 9 Знак"/>
    <w:basedOn w:val="a1"/>
    <w:link w:val="9"/>
    <w:rPr>
      <w:rFonts w:ascii="Arial" w:eastAsia="Times New Roman" w:hAnsi="Arial" w:cs="Arial"/>
      <w:lang w:eastAsia="ru-RU"/>
    </w:rPr>
  </w:style>
  <w:style w:type="numbering" w:customStyle="1" w:styleId="28">
    <w:name w:val="Нет списка2"/>
    <w:next w:val="a3"/>
    <w:semiHidden/>
  </w:style>
  <w:style w:type="paragraph" w:styleId="a">
    <w:name w:val="List Number"/>
    <w:basedOn w:val="a0"/>
    <w:pPr>
      <w:numPr>
        <w:numId w:val="3"/>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pPr>
      <w:spacing w:after="0" w:line="240" w:lineRule="auto"/>
    </w:pPr>
    <w:rPr>
      <w:rFonts w:ascii="Times New Roman" w:eastAsia="Times New Roman" w:hAnsi="Times New Roman" w:cs="Times New Roman"/>
      <w:sz w:val="20"/>
      <w:szCs w:val="20"/>
      <w:lang w:eastAsia="ru-RU"/>
    </w:rPr>
  </w:style>
  <w:style w:type="paragraph" w:customStyle="1" w:styleId="aff9">
    <w:name w:val="Îáû÷íûé àáçàö"/>
    <w:basedOn w:val="a0"/>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pPr>
      <w:ind w:firstLine="709"/>
    </w:pPr>
    <w:rPr>
      <w:sz w:val="28"/>
    </w:rPr>
  </w:style>
  <w:style w:type="character" w:styleId="affa">
    <w:name w:val="page number"/>
    <w:basedOn w:val="a1"/>
  </w:style>
  <w:style w:type="paragraph" w:styleId="affb">
    <w:name w:val="Block Text"/>
    <w:basedOn w:val="a0"/>
    <w:pPr>
      <w:spacing w:after="0" w:line="240" w:lineRule="auto"/>
      <w:ind w:left="567" w:right="283"/>
      <w:jc w:val="both"/>
    </w:pPr>
    <w:rPr>
      <w:rFonts w:ascii="Times New Roman" w:eastAsia="Times New Roman" w:hAnsi="Times New Roman" w:cs="Times New Roman"/>
      <w:sz w:val="28"/>
      <w:szCs w:val="20"/>
      <w:lang w:eastAsia="ru-RU"/>
    </w:rPr>
  </w:style>
  <w:style w:type="paragraph" w:styleId="affc">
    <w:name w:val="Document Map"/>
    <w:basedOn w:val="a0"/>
    <w:link w:val="affd"/>
    <w:semiHidden/>
    <w:pPr>
      <w:shd w:val="clear" w:color="auto" w:fill="000080"/>
      <w:spacing w:after="0" w:line="240" w:lineRule="auto"/>
    </w:pPr>
    <w:rPr>
      <w:rFonts w:ascii="Tahoma" w:eastAsia="Times New Roman" w:hAnsi="Tahoma" w:cs="Times New Roman"/>
      <w:sz w:val="20"/>
      <w:szCs w:val="20"/>
      <w:lang w:eastAsia="ru-RU"/>
    </w:rPr>
  </w:style>
  <w:style w:type="character" w:customStyle="1" w:styleId="affd">
    <w:name w:val="Схема документа Знак"/>
    <w:basedOn w:val="a1"/>
    <w:link w:val="affc"/>
    <w:semiHidden/>
    <w:rPr>
      <w:rFonts w:ascii="Tahoma" w:eastAsia="Times New Roman" w:hAnsi="Tahoma" w:cs="Times New Roman"/>
      <w:sz w:val="20"/>
      <w:szCs w:val="20"/>
      <w:shd w:val="clear" w:color="auto" w:fill="000080"/>
      <w:lang w:eastAsia="ru-RU"/>
    </w:rPr>
  </w:style>
  <w:style w:type="paragraph" w:customStyle="1" w:styleId="17">
    <w:name w:val="Знак Знак Знак1 Знак Знак Знак Знак"/>
    <w:basedOn w:val="a0"/>
    <w:pPr>
      <w:spacing w:after="160" w:line="240" w:lineRule="exact"/>
      <w:jc w:val="both"/>
    </w:pPr>
    <w:rPr>
      <w:rFonts w:ascii="Verdana" w:eastAsia="Times New Roman" w:hAnsi="Verdana" w:cs="Arial"/>
      <w:sz w:val="20"/>
      <w:szCs w:val="20"/>
      <w:lang w:val="en-US"/>
    </w:rPr>
  </w:style>
  <w:style w:type="paragraph" w:customStyle="1" w:styleId="affe">
    <w:name w:val="Знак Знак Знак Знак Знак Знак Знак"/>
    <w:basedOn w:val="a0"/>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pPr>
      <w:spacing w:after="160" w:line="240" w:lineRule="exact"/>
    </w:pPr>
    <w:rPr>
      <w:rFonts w:ascii="Verdana" w:eastAsia="Times New Roman" w:hAnsi="Verdana" w:cs="Times New Roman"/>
      <w:sz w:val="24"/>
      <w:szCs w:val="24"/>
      <w:lang w:val="en-US"/>
    </w:rPr>
  </w:style>
  <w:style w:type="character" w:customStyle="1" w:styleId="FontStyle25">
    <w:name w:val="Font Style25"/>
    <w:rPr>
      <w:rFonts w:ascii="Times New Roman" w:hAnsi="Times New Roman" w:cs="Times New Roman"/>
      <w:sz w:val="26"/>
      <w:szCs w:val="26"/>
    </w:rPr>
  </w:style>
  <w:style w:type="paragraph" w:customStyle="1" w:styleId="230">
    <w:name w:val="Основной текст 23"/>
    <w:basedOn w:val="a0"/>
    <w:pPr>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pPr>
      <w:widowControl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rPr>
      <w:sz w:val="24"/>
      <w:szCs w:val="24"/>
      <w:lang w:val="ru-RU" w:eastAsia="ru-RU" w:bidi="ar-SA"/>
    </w:rPr>
  </w:style>
  <w:style w:type="paragraph" w:customStyle="1" w:styleId="29">
    <w:name w:val="Обычный2"/>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
    <w:name w:val="Таблицы (моноширинный)"/>
    <w:basedOn w:val="a0"/>
    <w:next w:val="a0"/>
    <w:pPr>
      <w:widowControl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Pr>
      <w:rFonts w:ascii="Times New Roman" w:eastAsia="Times New Roman" w:hAnsi="Times New Roman" w:cs="Times New Roman"/>
      <w:sz w:val="16"/>
      <w:szCs w:val="16"/>
      <w:lang w:eastAsia="ru-RU"/>
    </w:rPr>
  </w:style>
  <w:style w:type="paragraph" w:customStyle="1" w:styleId="afff0">
    <w:name w:val="Нижн.колонтитул первый"/>
    <w:basedOn w:val="a0"/>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f1">
    <w:name w:val="Hyperlink"/>
    <w:uiPriority w:val="99"/>
    <w:rPr>
      <w:rFonts w:ascii="Verdana" w:hAnsi="Verdana" w:cs="Arial" w:hint="default"/>
      <w:color w:val="0000FF"/>
      <w:u w:val="single"/>
      <w:lang w:val="en-US" w:eastAsia="en-US" w:bidi="ar-SA"/>
    </w:rPr>
  </w:style>
  <w:style w:type="character" w:styleId="afff2">
    <w:name w:val="FollowedHyperlink"/>
    <w:rPr>
      <w:color w:val="800080"/>
      <w:u w:val="single"/>
    </w:rPr>
  </w:style>
  <w:style w:type="character" w:customStyle="1" w:styleId="1b">
    <w:name w:val="Знак Знак1"/>
    <w:rPr>
      <w:sz w:val="24"/>
      <w:szCs w:val="24"/>
      <w:lang w:val="ru-RU" w:eastAsia="ru-RU" w:bidi="ar-SA"/>
    </w:rPr>
  </w:style>
  <w:style w:type="paragraph" w:styleId="afff3">
    <w:name w:val="caption"/>
    <w:basedOn w:val="a0"/>
    <w:next w:val="a0"/>
    <w:uiPriority w:val="35"/>
    <w:qFormat/>
    <w:pPr>
      <w:spacing w:after="0" w:line="240" w:lineRule="auto"/>
    </w:pPr>
    <w:rPr>
      <w:rFonts w:ascii="Times New Roman" w:eastAsia="Times New Roman" w:hAnsi="Times New Roman" w:cs="Times New Roman"/>
      <w:b/>
      <w:bCs/>
      <w:sz w:val="20"/>
      <w:szCs w:val="20"/>
      <w:lang w:eastAsia="ru-RU"/>
    </w:rPr>
  </w:style>
  <w:style w:type="paragraph" w:styleId="afff4">
    <w:name w:val="List"/>
    <w:basedOn w:val="a0"/>
    <w:pPr>
      <w:spacing w:after="0" w:line="240" w:lineRule="auto"/>
      <w:ind w:left="283" w:hanging="283"/>
    </w:pPr>
    <w:rPr>
      <w:rFonts w:ascii="Times New Roman" w:eastAsia="Times New Roman" w:hAnsi="Times New Roman" w:cs="Times New Roman"/>
      <w:sz w:val="24"/>
      <w:szCs w:val="24"/>
      <w:lang w:eastAsia="ru-RU"/>
    </w:rPr>
  </w:style>
  <w:style w:type="paragraph" w:styleId="2a">
    <w:name w:val="List 2"/>
    <w:basedOn w:val="a0"/>
    <w:pPr>
      <w:spacing w:after="0" w:line="240" w:lineRule="auto"/>
      <w:ind w:left="566" w:hanging="283"/>
    </w:pPr>
    <w:rPr>
      <w:rFonts w:ascii="Times New Roman" w:eastAsia="Times New Roman" w:hAnsi="Times New Roman" w:cs="Times New Roman"/>
      <w:sz w:val="24"/>
      <w:szCs w:val="24"/>
      <w:lang w:eastAsia="ru-RU"/>
    </w:rPr>
  </w:style>
  <w:style w:type="paragraph" w:styleId="2b">
    <w:name w:val="List Continue 2"/>
    <w:basedOn w:val="a0"/>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pPr>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FR1">
    <w:name w:val="FR1"/>
    <w:pPr>
      <w:widowControl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pPr>
      <w:widowControl w:val="0"/>
      <w:spacing w:after="0" w:line="240" w:lineRule="auto"/>
    </w:pPr>
    <w:rPr>
      <w:rFonts w:ascii="Arial" w:eastAsia="Times New Roman" w:hAnsi="Arial" w:cs="Arial"/>
      <w:sz w:val="28"/>
      <w:szCs w:val="28"/>
      <w:lang w:eastAsia="ru-RU"/>
    </w:rPr>
  </w:style>
  <w:style w:type="paragraph" w:customStyle="1" w:styleId="2c">
    <w:name w:val="Знак2 Знак Знак Знак"/>
    <w:basedOn w:val="a0"/>
    <w:pPr>
      <w:spacing w:after="160" w:line="240" w:lineRule="exact"/>
    </w:pPr>
    <w:rPr>
      <w:rFonts w:ascii="Verdana" w:eastAsia="Times New Roman" w:hAnsi="Verdana" w:cs="Arial"/>
      <w:sz w:val="20"/>
      <w:szCs w:val="20"/>
      <w:lang w:val="en-US"/>
    </w:rPr>
  </w:style>
  <w:style w:type="character" w:customStyle="1" w:styleId="afff5">
    <w:name w:val="Знак Знак"/>
    <w:rPr>
      <w:rFonts w:ascii="Verdana" w:hAnsi="Verdana" w:cs="Arial" w:hint="default"/>
      <w:sz w:val="24"/>
      <w:szCs w:val="24"/>
      <w:lang w:val="ru-RU" w:eastAsia="ru-RU" w:bidi="ar-SA"/>
    </w:rPr>
  </w:style>
  <w:style w:type="character" w:customStyle="1" w:styleId="afff6">
    <w:name w:val="Основной текст_"/>
    <w:link w:val="62"/>
    <w:rPr>
      <w:sz w:val="23"/>
      <w:szCs w:val="23"/>
      <w:shd w:val="clear" w:color="auto" w:fill="FFFFFF"/>
    </w:rPr>
  </w:style>
  <w:style w:type="paragraph" w:customStyle="1" w:styleId="62">
    <w:name w:val="Основной текст6"/>
    <w:basedOn w:val="a0"/>
    <w:link w:val="afff6"/>
    <w:pPr>
      <w:shd w:val="clear" w:color="auto" w:fill="FFFFFF"/>
      <w:spacing w:after="0" w:line="274" w:lineRule="exact"/>
    </w:pPr>
    <w:rPr>
      <w:sz w:val="23"/>
      <w:szCs w:val="23"/>
      <w:shd w:val="clear" w:color="auto" w:fill="FFFFFF"/>
    </w:rPr>
  </w:style>
  <w:style w:type="table" w:customStyle="1" w:styleId="1d">
    <w:name w:val="Сетка таблицы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style>
  <w:style w:type="character" w:customStyle="1" w:styleId="aff">
    <w:name w:val="Обычный абзац Знак"/>
    <w:link w:val="afe"/>
    <w:rPr>
      <w:rFonts w:ascii="Times New Roman" w:eastAsia="Times New Roman" w:hAnsi="Times New Roman" w:cs="Times New Roman"/>
      <w:sz w:val="28"/>
      <w:szCs w:val="24"/>
      <w:lang w:eastAsia="ru-RU"/>
    </w:rPr>
  </w:style>
  <w:style w:type="table" w:customStyle="1" w:styleId="2d">
    <w:name w:val="Сетка таблицы2"/>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2">
    <w:name w:val="Heading #12"/>
    <w:rPr>
      <w:rFonts w:ascii="Times New Roman" w:eastAsia="Times New Roman" w:hAnsi="Times New Roman" w:cs="Times New Roman"/>
      <w:b w:val="0"/>
      <w:bCs w:val="0"/>
      <w:i w:val="0"/>
      <w:iCs w:val="0"/>
      <w:smallCaps w:val="0"/>
      <w:strike w:val="0"/>
      <w:spacing w:val="0"/>
      <w:sz w:val="26"/>
      <w:szCs w:val="26"/>
      <w:u w:val="single"/>
    </w:rPr>
  </w:style>
  <w:style w:type="character" w:styleId="afff8">
    <w:name w:val="Emphasis"/>
    <w:uiPriority w:val="20"/>
    <w:qFormat/>
    <w:rPr>
      <w:i/>
      <w:iCs/>
    </w:rPr>
  </w:style>
  <w:style w:type="paragraph" w:customStyle="1" w:styleId="ConsPlusNormal">
    <w:name w:val="ConsPlusNormal"/>
    <w:pPr>
      <w:widowControl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pPr>
      <w:widowControl w:val="0"/>
      <w:spacing w:after="0" w:line="240" w:lineRule="auto"/>
    </w:pPr>
    <w:rPr>
      <w:rFonts w:ascii="Times New Roman" w:eastAsia="Times New Roman" w:hAnsi="Times New Roman" w:cs="Times New Roman"/>
      <w:b/>
      <w:bCs/>
      <w:sz w:val="24"/>
      <w:szCs w:val="24"/>
      <w:lang w:eastAsia="ru-RU"/>
    </w:rPr>
  </w:style>
  <w:style w:type="paragraph" w:styleId="afff9">
    <w:name w:val="No Spacing"/>
    <w:uiPriority w:val="1"/>
    <w:qFormat/>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pPr>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Pr>
      <w:rFonts w:ascii="Times New Roman" w:hAnsi="Times New Roman" w:cs="Times New Roman"/>
      <w:sz w:val="26"/>
      <w:szCs w:val="26"/>
    </w:rPr>
  </w:style>
  <w:style w:type="paragraph" w:customStyle="1" w:styleId="Style9">
    <w:name w:val="Style9"/>
    <w:basedOn w:val="a0"/>
    <w:pPr>
      <w:widowControl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Pr>
      <w:rFonts w:ascii="Times New Roman" w:hAnsi="Times New Roman" w:cs="Times New Roman"/>
      <w:b/>
      <w:bCs/>
      <w:sz w:val="22"/>
      <w:szCs w:val="22"/>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numbering" w:customStyle="1" w:styleId="42">
    <w:name w:val="Нет списка4"/>
    <w:next w:val="a3"/>
    <w:semiHidden/>
  </w:style>
  <w:style w:type="paragraph" w:customStyle="1" w:styleId="2e">
    <w:name w:val="Знак2 Знак Знак"/>
    <w:basedOn w:val="a0"/>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a">
    <w:name w:val="Знак Знак Знак 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character" w:customStyle="1" w:styleId="afffb">
    <w:name w:val="Печатная машинка"/>
    <w:rPr>
      <w:rFonts w:ascii="Courier New" w:hAnsi="Courier New"/>
      <w:sz w:val="20"/>
    </w:rPr>
  </w:style>
  <w:style w:type="paragraph" w:customStyle="1" w:styleId="Standard">
    <w:name w:val="Standard"/>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Heading1">
    <w:name w:val="Heading #1_"/>
    <w:link w:val="Heading11"/>
    <w:rPr>
      <w:sz w:val="26"/>
      <w:szCs w:val="26"/>
      <w:shd w:val="clear" w:color="auto" w:fill="FFFFFF"/>
    </w:rPr>
  </w:style>
  <w:style w:type="paragraph" w:customStyle="1" w:styleId="Heading11">
    <w:name w:val="Heading #11"/>
    <w:basedOn w:val="a0"/>
    <w:link w:val="Heading1"/>
    <w:pPr>
      <w:shd w:val="clear" w:color="auto" w:fill="FFFFFF"/>
      <w:spacing w:before="420" w:after="360" w:line="0" w:lineRule="atLeast"/>
      <w:ind w:hanging="360"/>
      <w:jc w:val="right"/>
      <w:outlineLvl w:val="0"/>
    </w:pPr>
    <w:rPr>
      <w:sz w:val="26"/>
      <w:szCs w:val="26"/>
      <w:shd w:val="clear" w:color="auto" w:fill="FFFFFF"/>
    </w:rPr>
  </w:style>
  <w:style w:type="character" w:styleId="afffc">
    <w:name w:val="Strong"/>
    <w:qFormat/>
    <w:rPr>
      <w:b/>
      <w:bCs/>
    </w:rPr>
  </w:style>
  <w:style w:type="character" w:styleId="afffd">
    <w:name w:val="annotation reference"/>
    <w:uiPriority w:val="99"/>
    <w:semiHidden/>
    <w:rPr>
      <w:sz w:val="16"/>
      <w:szCs w:val="16"/>
    </w:rPr>
  </w:style>
  <w:style w:type="paragraph" w:styleId="afffe">
    <w:name w:val="annotation text"/>
    <w:basedOn w:val="a0"/>
    <w:link w:val="affff"/>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примечания Знак"/>
    <w:basedOn w:val="a1"/>
    <w:link w:val="afffe"/>
    <w:uiPriority w:val="99"/>
    <w:semiHidden/>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Pr>
      <w:b/>
      <w:bCs/>
    </w:rPr>
  </w:style>
  <w:style w:type="character" w:customStyle="1" w:styleId="affff1">
    <w:name w:val="Тема примечания Знак"/>
    <w:basedOn w:val="affff"/>
    <w:link w:val="affff0"/>
    <w:uiPriority w:val="99"/>
    <w:semiHidden/>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43">
    <w:name w:val="Знак Знак4"/>
    <w:basedOn w:val="a0"/>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style>
  <w:style w:type="paragraph" w:customStyle="1" w:styleId="52">
    <w:name w:val="Знак Знак5 Знак Знак"/>
    <w:basedOn w:val="a0"/>
    <w:pPr>
      <w:spacing w:after="160" w:line="240" w:lineRule="exact"/>
    </w:pPr>
    <w:rPr>
      <w:rFonts w:ascii="Verdana" w:eastAsia="Times New Roman" w:hAnsi="Verdana" w:cs="Verdana"/>
      <w:sz w:val="20"/>
      <w:szCs w:val="20"/>
      <w:lang w:val="en-US"/>
    </w:rPr>
  </w:style>
  <w:style w:type="paragraph" w:customStyle="1" w:styleId="44">
    <w:name w:val="Знак Знак4 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pPr>
      <w:spacing w:after="0" w:line="240" w:lineRule="auto"/>
    </w:pPr>
    <w:rPr>
      <w:rFonts w:ascii="Times New Roman" w:eastAsia="Times New Roman" w:hAnsi="Times New Roman" w:cs="Times New Roman"/>
      <w:sz w:val="28"/>
      <w:szCs w:val="20"/>
      <w:lang w:eastAsia="ru-RU"/>
    </w:rPr>
  </w:style>
  <w:style w:type="paragraph" w:customStyle="1" w:styleId="45">
    <w:name w:val="Знак Знак4 Знак Знак Знак Знак"/>
    <w:basedOn w:val="a0"/>
    <w:pPr>
      <w:spacing w:after="0" w:line="240" w:lineRule="auto"/>
    </w:pPr>
    <w:rPr>
      <w:rFonts w:ascii="Times New Roman" w:eastAsia="Times New Roman" w:hAnsi="Times New Roman" w:cs="Times New Roman"/>
      <w:sz w:val="28"/>
      <w:szCs w:val="20"/>
      <w:lang w:eastAsia="ru-RU"/>
    </w:rPr>
  </w:style>
  <w:style w:type="numbering" w:customStyle="1" w:styleId="53">
    <w:name w:val="Нет списка5"/>
    <w:next w:val="a3"/>
    <w:uiPriority w:val="99"/>
    <w:semiHidden/>
    <w:unhideWhenUsed/>
  </w:style>
  <w:style w:type="paragraph" w:customStyle="1" w:styleId="Heading">
    <w:name w:val="Heading"/>
    <w:link w:val="Heading0"/>
    <w:pPr>
      <w:widowControl w:val="0"/>
      <w:spacing w:after="0" w:line="240" w:lineRule="auto"/>
    </w:pPr>
    <w:rPr>
      <w:rFonts w:ascii="Arial" w:eastAsia="Times New Roman" w:hAnsi="Arial" w:cs="Arial"/>
      <w:b/>
      <w:bCs/>
      <w:lang w:eastAsia="ru-RU"/>
    </w:rPr>
  </w:style>
  <w:style w:type="character" w:customStyle="1" w:styleId="Absatz-Standardschriftart">
    <w:name w:val="Absatz-Standardschriftart"/>
  </w:style>
  <w:style w:type="character" w:customStyle="1" w:styleId="Heading0">
    <w:name w:val="Heading Знак"/>
    <w:link w:val="Heading"/>
    <w:rPr>
      <w:rFonts w:ascii="Arial" w:eastAsia="Times New Roman" w:hAnsi="Arial" w:cs="Arial"/>
      <w:b/>
      <w:bCs/>
      <w:lang w:eastAsia="ru-RU"/>
    </w:rPr>
  </w:style>
  <w:style w:type="character" w:customStyle="1" w:styleId="2f">
    <w:name w:val="Основной шрифт абзаца2"/>
  </w:style>
  <w:style w:type="numbering" w:customStyle="1" w:styleId="63">
    <w:name w:val="Нет списка6"/>
    <w:next w:val="a3"/>
    <w:uiPriority w:val="99"/>
    <w:semiHidden/>
    <w:unhideWhenUsed/>
  </w:style>
  <w:style w:type="table" w:customStyle="1" w:styleId="46">
    <w:name w:val="Сетка таблицы4"/>
    <w:basedOn w:val="a2"/>
    <w:next w:val="aff5"/>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0">
    <w:name w:val="Обычный + 14 пт"/>
    <w:basedOn w:val="a0"/>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style>
  <w:style w:type="paragraph" w:styleId="affff2">
    <w:name w:val="Normal Indent"/>
    <w:basedOn w:val="a0"/>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f0">
    <w:name w:val="2"/>
    <w:basedOn w:val="a0"/>
    <w:next w:val="afff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3">
    <w:name w:val="Обычный нумерованный"/>
    <w:basedOn w:val="a0"/>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f4">
    <w:name w:val="Знак Знак Знак Знак Знак Знак"/>
    <w:basedOn w:val="a0"/>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бычный2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f1">
    <w:name w:val="List Bullet 2"/>
    <w:basedOn w:val="a0"/>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f5">
    <w:name w:val="Знак Знак Знак"/>
    <w:basedOn w:val="a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pPr>
      <w:spacing w:after="160" w:line="240" w:lineRule="exact"/>
    </w:pPr>
    <w:rPr>
      <w:rFonts w:ascii="Verdana" w:eastAsia="Times New Roman" w:hAnsi="Verdana" w:cs="Times New Roman"/>
      <w:sz w:val="20"/>
      <w:szCs w:val="20"/>
      <w:lang w:val="en-US"/>
    </w:rPr>
  </w:style>
  <w:style w:type="paragraph" w:customStyle="1" w:styleId="western">
    <w:name w:val="western"/>
    <w:basedOn w:val="a0"/>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pPr>
      <w:spacing w:after="160" w:line="240" w:lineRule="exact"/>
    </w:pPr>
    <w:rPr>
      <w:rFonts w:ascii="Times New Roman" w:eastAsia="Times New Roman" w:hAnsi="Times New Roman" w:cs="Times New Roman"/>
      <w:sz w:val="20"/>
      <w:szCs w:val="20"/>
      <w:lang w:eastAsia="ru-RU"/>
    </w:rPr>
  </w:style>
  <w:style w:type="paragraph" w:customStyle="1" w:styleId="1f1">
    <w:name w:val="Знак Знак Знак Знак Знак Знак Знак Знак Знак Знак1"/>
    <w:basedOn w:val="a0"/>
    <w:pPr>
      <w:spacing w:after="160" w:line="240" w:lineRule="exact"/>
    </w:pPr>
    <w:rPr>
      <w:rFonts w:ascii="Times New Roman" w:eastAsia="Times New Roman" w:hAnsi="Times New Roman" w:cs="Times New Roman"/>
      <w:sz w:val="20"/>
      <w:szCs w:val="20"/>
      <w:lang w:eastAsia="ru-RU"/>
    </w:rPr>
  </w:style>
  <w:style w:type="paragraph" w:customStyle="1" w:styleId="affff6">
    <w:name w:val="Знак Знак Знак Знак Знак Знак Знак Знак Знак Знак Знак Знак Знак Знак Знак Знак"/>
    <w:basedOn w:val="a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style>
  <w:style w:type="paragraph" w:customStyle="1" w:styleId="120">
    <w:name w:val="Знак1 Знак Знак Знак Знак Знак2 Знак"/>
    <w:basedOn w:val="a0"/>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Pr>
      <w:rFonts w:ascii="Consolas" w:eastAsia="Times New Roman" w:hAnsi="Consolas" w:cs="Consolas"/>
      <w:sz w:val="21"/>
      <w:szCs w:val="21"/>
      <w:lang w:eastAsia="ru-RU"/>
    </w:rPr>
  </w:style>
  <w:style w:type="numbering" w:customStyle="1" w:styleId="215">
    <w:name w:val="Нет списка21"/>
    <w:next w:val="a3"/>
    <w:uiPriority w:val="99"/>
    <w:semiHidden/>
    <w:unhideWhenUsed/>
  </w:style>
  <w:style w:type="paragraph" w:customStyle="1" w:styleId="64">
    <w:name w:val="Титульный лист 6"/>
    <w:basedOn w:val="a0"/>
    <w:pPr>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2">
    <w:name w:val="Основной текст (9)_"/>
    <w:basedOn w:val="a1"/>
    <w:link w:val="93"/>
    <w:rPr>
      <w:rFonts w:ascii="Arial" w:eastAsia="Arial" w:hAnsi="Arial" w:cs="Arial"/>
      <w:sz w:val="23"/>
      <w:szCs w:val="23"/>
      <w:shd w:val="clear" w:color="auto" w:fill="FFFFFF"/>
    </w:rPr>
  </w:style>
  <w:style w:type="paragraph" w:customStyle="1" w:styleId="93">
    <w:name w:val="Основной текст (9)"/>
    <w:basedOn w:val="a0"/>
    <w:link w:val="92"/>
    <w:pPr>
      <w:shd w:val="clear" w:color="auto" w:fill="FFFFFF"/>
      <w:spacing w:after="0" w:line="326" w:lineRule="exact"/>
      <w:ind w:hanging="360"/>
    </w:pPr>
    <w:rPr>
      <w:rFonts w:ascii="Arial" w:eastAsia="Arial" w:hAnsi="Arial" w:cs="Arial"/>
      <w:sz w:val="23"/>
      <w:szCs w:val="23"/>
    </w:rPr>
  </w:style>
  <w:style w:type="paragraph" w:customStyle="1" w:styleId="47">
    <w:name w:val="Титультый лист 4"/>
    <w:basedOn w:val="a0"/>
    <w:pPr>
      <w:widowControl w:val="0"/>
      <w:spacing w:after="0" w:line="240" w:lineRule="auto"/>
    </w:pPr>
    <w:rPr>
      <w:rFonts w:ascii="Times New Roman" w:eastAsia="Times New Roman" w:hAnsi="Times New Roman" w:cs="Times New Roman"/>
      <w:b/>
      <w:sz w:val="28"/>
      <w:szCs w:val="20"/>
      <w:lang w:eastAsia="ru-RU"/>
    </w:rPr>
  </w:style>
  <w:style w:type="table" w:customStyle="1" w:styleId="311">
    <w:name w:val="Сетка таблицы31"/>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ff5"/>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style>
  <w:style w:type="table" w:customStyle="1" w:styleId="54">
    <w:name w:val="Сетка таблицы5"/>
    <w:basedOn w:val="a2"/>
    <w:next w:val="af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Revision"/>
    <w:hidden/>
    <w:uiPriority w:val="99"/>
    <w:semiHidden/>
    <w:pPr>
      <w:spacing w:after="0" w:line="240" w:lineRule="auto"/>
    </w:pPr>
  </w:style>
  <w:style w:type="paragraph" w:styleId="affff8">
    <w:name w:val="TOC Heading"/>
    <w:basedOn w:val="1"/>
    <w:next w:val="a0"/>
    <w:uiPriority w:val="39"/>
    <w:unhideWhenUsed/>
    <w:qFormat/>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3a">
    <w:name w:val="toc 3"/>
    <w:basedOn w:val="a0"/>
    <w:next w:val="a0"/>
    <w:uiPriority w:val="39"/>
    <w:unhideWhenUsed/>
    <w:qFormat/>
    <w:pPr>
      <w:spacing w:after="100"/>
      <w:ind w:left="440"/>
    </w:pPr>
  </w:style>
  <w:style w:type="character" w:customStyle="1" w:styleId="apple-converted-space">
    <w:name w:val="apple-converted-space"/>
    <w:basedOn w:val="a1"/>
  </w:style>
  <w:style w:type="paragraph" w:styleId="2f2">
    <w:name w:val="toc 2"/>
    <w:basedOn w:val="a0"/>
    <w:next w:val="a0"/>
    <w:uiPriority w:val="39"/>
    <w:unhideWhenUsed/>
    <w:qFormat/>
    <w:pPr>
      <w:tabs>
        <w:tab w:val="left" w:pos="426"/>
      </w:tabs>
      <w:spacing w:after="0"/>
      <w:ind w:left="426" w:hanging="142"/>
    </w:pPr>
    <w:rPr>
      <w:rFonts w:eastAsiaTheme="minorEastAsia"/>
      <w:b/>
      <w:lang w:eastAsia="ru-RU"/>
    </w:rPr>
  </w:style>
  <w:style w:type="paragraph" w:styleId="1f4">
    <w:name w:val="toc 1"/>
    <w:basedOn w:val="a0"/>
    <w:next w:val="a0"/>
    <w:uiPriority w:val="39"/>
    <w:unhideWhenUsed/>
    <w:qFormat/>
    <w:pPr>
      <w:spacing w:after="100"/>
    </w:pPr>
    <w:rPr>
      <w:rFonts w:eastAsiaTheme="minorEastAsia"/>
      <w:lang w:eastAsia="ru-RU"/>
    </w:rPr>
  </w:style>
  <w:style w:type="paragraph" w:customStyle="1" w:styleId="highlight">
    <w:name w:val="highligh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3">
    <w:name w:val="Основной текст (2)_"/>
    <w:link w:val="2f4"/>
    <w:rPr>
      <w:b/>
      <w:bCs/>
      <w:sz w:val="26"/>
      <w:szCs w:val="26"/>
      <w:shd w:val="clear" w:color="auto" w:fill="FFFFFF"/>
    </w:rPr>
  </w:style>
  <w:style w:type="paragraph" w:customStyle="1" w:styleId="2f4">
    <w:name w:val="Основной текст (2)"/>
    <w:basedOn w:val="a0"/>
    <w:link w:val="2f3"/>
    <w:pPr>
      <w:widowControl w:val="0"/>
      <w:shd w:val="clear" w:color="auto" w:fill="FFFFFF"/>
      <w:spacing w:after="0" w:line="326" w:lineRule="exact"/>
      <w:jc w:val="both"/>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98371">
      <w:bodyDiv w:val="1"/>
      <w:marLeft w:val="0"/>
      <w:marRight w:val="0"/>
      <w:marTop w:val="0"/>
      <w:marBottom w:val="0"/>
      <w:divBdr>
        <w:top w:val="none" w:sz="0" w:space="0" w:color="auto"/>
        <w:left w:val="none" w:sz="0" w:space="0" w:color="auto"/>
        <w:bottom w:val="none" w:sz="0" w:space="0" w:color="auto"/>
        <w:right w:val="none" w:sz="0" w:space="0" w:color="auto"/>
      </w:divBdr>
    </w:div>
    <w:div w:id="1146702715">
      <w:bodyDiv w:val="1"/>
      <w:marLeft w:val="0"/>
      <w:marRight w:val="0"/>
      <w:marTop w:val="0"/>
      <w:marBottom w:val="0"/>
      <w:divBdr>
        <w:top w:val="none" w:sz="0" w:space="0" w:color="auto"/>
        <w:left w:val="none" w:sz="0" w:space="0" w:color="auto"/>
        <w:bottom w:val="none" w:sz="0" w:space="0" w:color="auto"/>
        <w:right w:val="none" w:sz="0" w:space="0" w:color="auto"/>
      </w:divBdr>
      <w:divsChild>
        <w:div w:id="710109343">
          <w:marLeft w:val="446"/>
          <w:marRight w:val="0"/>
          <w:marTop w:val="0"/>
          <w:marBottom w:val="0"/>
          <w:divBdr>
            <w:top w:val="none" w:sz="0" w:space="0" w:color="auto"/>
            <w:left w:val="none" w:sz="0" w:space="0" w:color="auto"/>
            <w:bottom w:val="none" w:sz="0" w:space="0" w:color="auto"/>
            <w:right w:val="none" w:sz="0" w:space="0" w:color="auto"/>
          </w:divBdr>
        </w:div>
        <w:div w:id="1883252046">
          <w:marLeft w:val="446"/>
          <w:marRight w:val="0"/>
          <w:marTop w:val="0"/>
          <w:marBottom w:val="0"/>
          <w:divBdr>
            <w:top w:val="none" w:sz="0" w:space="0" w:color="auto"/>
            <w:left w:val="none" w:sz="0" w:space="0" w:color="auto"/>
            <w:bottom w:val="none" w:sz="0" w:space="0" w:color="auto"/>
            <w:right w:val="none" w:sz="0" w:space="0" w:color="auto"/>
          </w:divBdr>
        </w:div>
        <w:div w:id="1910460417">
          <w:marLeft w:val="446"/>
          <w:marRight w:val="0"/>
          <w:marTop w:val="0"/>
          <w:marBottom w:val="0"/>
          <w:divBdr>
            <w:top w:val="none" w:sz="0" w:space="0" w:color="auto"/>
            <w:left w:val="none" w:sz="0" w:space="0" w:color="auto"/>
            <w:bottom w:val="none" w:sz="0" w:space="0" w:color="auto"/>
            <w:right w:val="none" w:sz="0" w:space="0" w:color="auto"/>
          </w:divBdr>
        </w:div>
      </w:divsChild>
    </w:div>
    <w:div w:id="1353263408">
      <w:bodyDiv w:val="1"/>
      <w:marLeft w:val="0"/>
      <w:marRight w:val="0"/>
      <w:marTop w:val="0"/>
      <w:marBottom w:val="0"/>
      <w:divBdr>
        <w:top w:val="none" w:sz="0" w:space="0" w:color="auto"/>
        <w:left w:val="none" w:sz="0" w:space="0" w:color="auto"/>
        <w:bottom w:val="none" w:sz="0" w:space="0" w:color="auto"/>
        <w:right w:val="none" w:sz="0" w:space="0" w:color="auto"/>
      </w:divBdr>
    </w:div>
    <w:div w:id="20104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23D5-4CD2-4A9C-8BDE-5117C80E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 Кузьма Евгеньевич</dc:creator>
  <cp:lastModifiedBy>Филиппова Виктория Геннадьевна</cp:lastModifiedBy>
  <cp:revision>64</cp:revision>
  <cp:lastPrinted>2025-11-18T11:15:00Z</cp:lastPrinted>
  <dcterms:created xsi:type="dcterms:W3CDTF">2022-11-22T12:51:00Z</dcterms:created>
  <dcterms:modified xsi:type="dcterms:W3CDTF">2025-11-25T11:33:00Z</dcterms:modified>
</cp:coreProperties>
</file>